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94" w:type="pct"/>
        <w:jc w:val="center"/>
        <w:tblCellSpacing w:w="0" w:type="dxa"/>
        <w:tblCellMar>
          <w:left w:w="0" w:type="dxa"/>
          <w:right w:w="0" w:type="dxa"/>
        </w:tblCellMar>
        <w:tblLook w:val="04A0" w:firstRow="1" w:lastRow="0" w:firstColumn="1" w:lastColumn="0" w:noHBand="0" w:noVBand="1"/>
      </w:tblPr>
      <w:tblGrid>
        <w:gridCol w:w="4208"/>
        <w:gridCol w:w="5249"/>
      </w:tblGrid>
      <w:tr w:rsidR="00480F1D" w:rsidRPr="00480F1D" w:rsidTr="003542CC">
        <w:trPr>
          <w:trHeight w:val="525"/>
          <w:tblCellSpacing w:w="0" w:type="dxa"/>
          <w:jc w:val="center"/>
        </w:trPr>
        <w:tc>
          <w:tcPr>
            <w:tcW w:w="2200" w:type="pct"/>
            <w:shd w:val="clear" w:color="auto" w:fill="FFFFFF"/>
            <w:hideMark/>
          </w:tcPr>
          <w:p w:rsidR="00CB2DA8" w:rsidRPr="00480F1D" w:rsidRDefault="00CB2DA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sz w:val="25"/>
                <w:szCs w:val="25"/>
              </w:rPr>
              <w:t>UBND THÀNH PHỐ HỒ CHÍ MINH</w:t>
            </w:r>
          </w:p>
          <w:p w:rsidR="00CB2DA8" w:rsidRPr="00480F1D" w:rsidRDefault="00CB2DA8" w:rsidP="00CB2DA8">
            <w:pPr>
              <w:spacing w:after="0" w:line="240" w:lineRule="auto"/>
              <w:jc w:val="center"/>
              <w:rPr>
                <w:rFonts w:ascii="Times New Roman" w:eastAsia="Times New Roman" w:hAnsi="Times New Roman" w:cs="Times New Roman"/>
                <w:b/>
                <w:bCs/>
                <w:sz w:val="25"/>
                <w:szCs w:val="25"/>
              </w:rPr>
            </w:pPr>
            <w:r w:rsidRPr="00480F1D">
              <w:rPr>
                <w:rFonts w:ascii="Times New Roman" w:eastAsia="Times New Roman" w:hAnsi="Times New Roman" w:cs="Times New Roman"/>
                <w:b/>
                <w:bCs/>
                <w:sz w:val="25"/>
                <w:szCs w:val="25"/>
              </w:rPr>
              <w:t>TRƯỜNG CAO ĐẲNG KỸ THUẬT</w:t>
            </w:r>
          </w:p>
          <w:p w:rsidR="007B52C2" w:rsidRPr="00480F1D" w:rsidRDefault="00F103E8" w:rsidP="00CB2DA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b/>
                <w:bCs/>
                <w:noProof/>
                <w:sz w:val="25"/>
                <w:szCs w:val="25"/>
              </w:rPr>
              <mc:AlternateContent>
                <mc:Choice Requires="wps">
                  <w:drawing>
                    <wp:anchor distT="0" distB="0" distL="114300" distR="114300" simplePos="0" relativeHeight="251659264" behindDoc="0" locked="0" layoutInCell="1" allowOverlap="1" wp14:anchorId="72A7F06C" wp14:editId="2FBF6116">
                      <wp:simplePos x="0" y="0"/>
                      <wp:positionH relativeFrom="column">
                        <wp:posOffset>988060</wp:posOffset>
                      </wp:positionH>
                      <wp:positionV relativeFrom="paragraph">
                        <wp:posOffset>181941</wp:posOffset>
                      </wp:positionV>
                      <wp:extent cx="779228"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77922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7.8pt,14.35pt" to="139.1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" strokecolor="#4579b8 [3044]"/>
                  </w:pict>
                </mc:Fallback>
              </mc:AlternateContent>
            </w:r>
            <w:r w:rsidR="007B52C2" w:rsidRPr="00480F1D">
              <w:rPr>
                <w:rFonts w:ascii="Times New Roman" w:eastAsia="Times New Roman" w:hAnsi="Times New Roman" w:cs="Times New Roman"/>
                <w:b/>
                <w:bCs/>
                <w:sz w:val="25"/>
                <w:szCs w:val="25"/>
              </w:rPr>
              <w:t>LÝ TỰ TRỌNG TP.</w:t>
            </w:r>
            <w:r w:rsidR="00CB2DA8" w:rsidRPr="00480F1D">
              <w:rPr>
                <w:rFonts w:ascii="Times New Roman" w:eastAsia="Times New Roman" w:hAnsi="Times New Roman" w:cs="Times New Roman"/>
                <w:b/>
                <w:bCs/>
                <w:sz w:val="25"/>
                <w:szCs w:val="25"/>
              </w:rPr>
              <w:t xml:space="preserve"> </w:t>
            </w:r>
            <w:r w:rsidR="007B52C2" w:rsidRPr="00480F1D">
              <w:rPr>
                <w:rFonts w:ascii="Times New Roman" w:eastAsia="Times New Roman" w:hAnsi="Times New Roman" w:cs="Times New Roman"/>
                <w:b/>
                <w:bCs/>
                <w:sz w:val="25"/>
                <w:szCs w:val="25"/>
              </w:rPr>
              <w:t xml:space="preserve">HỒ CHÍ MINH </w:t>
            </w:r>
            <w:r w:rsidR="007B52C2" w:rsidRPr="00480F1D">
              <w:rPr>
                <w:rFonts w:ascii="Times New Roman" w:eastAsia="Times New Roman" w:hAnsi="Times New Roman" w:cs="Times New Roman"/>
                <w:sz w:val="25"/>
                <w:szCs w:val="25"/>
              </w:rPr>
              <w:br/>
            </w:r>
          </w:p>
        </w:tc>
        <w:tc>
          <w:tcPr>
            <w:tcW w:w="2744" w:type="pct"/>
            <w:shd w:val="clear" w:color="auto" w:fill="FFFFFF"/>
            <w:hideMark/>
          </w:tcPr>
          <w:p w:rsidR="00F103E8" w:rsidRPr="00480F1D" w:rsidRDefault="00F103E8" w:rsidP="00F103E8">
            <w:pPr>
              <w:spacing w:after="0" w:line="240" w:lineRule="auto"/>
              <w:jc w:val="center"/>
              <w:rPr>
                <w:rFonts w:ascii="Times New Roman" w:eastAsia="Times New Roman" w:hAnsi="Times New Roman" w:cs="Times New Roman"/>
                <w:b/>
                <w:sz w:val="25"/>
                <w:szCs w:val="25"/>
              </w:rPr>
            </w:pPr>
            <w:r w:rsidRPr="00480F1D">
              <w:rPr>
                <w:rFonts w:ascii="Times New Roman" w:eastAsia="Times New Roman" w:hAnsi="Times New Roman" w:cs="Times New Roman"/>
                <w:b/>
                <w:sz w:val="25"/>
                <w:szCs w:val="25"/>
              </w:rPr>
              <w:t>CỘNG HÒA XÃ HỘI CHỦ NGHĨA VIỆT NAM</w:t>
            </w:r>
          </w:p>
          <w:p w:rsidR="007B52C2" w:rsidRPr="00480F1D" w:rsidRDefault="00F103E8" w:rsidP="00F103E8">
            <w:pPr>
              <w:spacing w:after="0" w:line="240" w:lineRule="auto"/>
              <w:jc w:val="center"/>
              <w:rPr>
                <w:rFonts w:ascii="Times New Roman" w:eastAsia="Times New Roman" w:hAnsi="Times New Roman" w:cs="Times New Roman"/>
                <w:sz w:val="25"/>
                <w:szCs w:val="25"/>
              </w:rPr>
            </w:pPr>
            <w:r w:rsidRPr="00480F1D">
              <w:rPr>
                <w:rFonts w:ascii="Times New Roman" w:eastAsia="Times New Roman" w:hAnsi="Times New Roman" w:cs="Times New Roman"/>
                <w:b/>
                <w:noProof/>
                <w:sz w:val="25"/>
                <w:szCs w:val="25"/>
              </w:rPr>
              <mc:AlternateContent>
                <mc:Choice Requires="wps">
                  <w:drawing>
                    <wp:anchor distT="0" distB="0" distL="114300" distR="114300" simplePos="0" relativeHeight="251660288" behindDoc="0" locked="0" layoutInCell="1" allowOverlap="1" wp14:anchorId="32B1299A" wp14:editId="5195D269">
                      <wp:simplePos x="0" y="0"/>
                      <wp:positionH relativeFrom="column">
                        <wp:posOffset>739775</wp:posOffset>
                      </wp:positionH>
                      <wp:positionV relativeFrom="paragraph">
                        <wp:posOffset>174294</wp:posOffset>
                      </wp:positionV>
                      <wp:extent cx="1852654"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185265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25pt,13.7pt" to="204.1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" strokecolor="#4579b8 [3044]"/>
                  </w:pict>
                </mc:Fallback>
              </mc:AlternateContent>
            </w:r>
            <w:r w:rsidR="007B52C2" w:rsidRPr="00480F1D">
              <w:rPr>
                <w:rFonts w:ascii="Times New Roman" w:eastAsia="Times New Roman" w:hAnsi="Times New Roman" w:cs="Times New Roman"/>
                <w:b/>
                <w:sz w:val="25"/>
                <w:szCs w:val="25"/>
              </w:rPr>
              <w:t>Độc lập - Tự do - Hạnh phúc</w:t>
            </w:r>
            <w:r w:rsidR="007B52C2" w:rsidRPr="00480F1D">
              <w:rPr>
                <w:rFonts w:ascii="Times New Roman" w:eastAsia="Times New Roman" w:hAnsi="Times New Roman" w:cs="Times New Roman"/>
                <w:b/>
                <w:sz w:val="25"/>
                <w:szCs w:val="25"/>
              </w:rPr>
              <w:br/>
            </w:r>
          </w:p>
        </w:tc>
      </w:tr>
    </w:tbl>
    <w:p w:rsidR="00CB2DA8" w:rsidRPr="00480F1D" w:rsidRDefault="007B52C2" w:rsidP="00CB2DA8">
      <w:pPr>
        <w:spacing w:after="0" w:line="240" w:lineRule="auto"/>
        <w:jc w:val="center"/>
        <w:rPr>
          <w:rFonts w:ascii="Times New Roman" w:eastAsia="Times New Roman" w:hAnsi="Times New Roman" w:cs="Times New Roman"/>
          <w:b/>
          <w:bCs/>
          <w:sz w:val="24"/>
          <w:szCs w:val="24"/>
        </w:rPr>
      </w:pPr>
      <w:r w:rsidRPr="00480F1D">
        <w:rPr>
          <w:rFonts w:ascii="Times New Roman" w:hAnsi="Times New Roman" w:cs="Times New Roman"/>
          <w:sz w:val="28"/>
          <w:szCs w:val="28"/>
        </w:rPr>
        <w:t>   </w:t>
      </w:r>
    </w:p>
    <w:p w:rsidR="007B52C2" w:rsidRPr="00480F1D" w:rsidRDefault="007B52C2" w:rsidP="007B52C2">
      <w:pPr>
        <w:spacing w:after="0" w:line="288" w:lineRule="auto"/>
        <w:jc w:val="center"/>
        <w:outlineLvl w:val="1"/>
        <w:rPr>
          <w:rFonts w:ascii="Times New Roman" w:eastAsia="Times New Roman" w:hAnsi="Times New Roman" w:cs="Times New Roman"/>
          <w:b/>
          <w:bCs/>
          <w:sz w:val="32"/>
          <w:szCs w:val="32"/>
        </w:rPr>
      </w:pPr>
      <w:r w:rsidRPr="00480F1D">
        <w:rPr>
          <w:rFonts w:ascii="Times New Roman" w:eastAsia="Times New Roman" w:hAnsi="Times New Roman" w:cs="Times New Roman"/>
          <w:bCs/>
          <w:sz w:val="32"/>
          <w:szCs w:val="32"/>
        </w:rPr>
        <w:t>C</w:t>
      </w:r>
      <w:r w:rsidRPr="00480F1D">
        <w:rPr>
          <w:rFonts w:ascii="Times New Roman" w:eastAsia="Times New Roman" w:hAnsi="Times New Roman" w:cs="Times New Roman"/>
          <w:b/>
          <w:bCs/>
          <w:sz w:val="32"/>
          <w:szCs w:val="32"/>
        </w:rPr>
        <w:t xml:space="preserve">HƯƠNG TRÌNH GIÁO DỤC CAO ĐẲNG </w:t>
      </w:r>
    </w:p>
    <w:p w:rsidR="00BA52D4" w:rsidRPr="00480F1D" w:rsidRDefault="00BA52D4" w:rsidP="007B52C2">
      <w:pPr>
        <w:spacing w:after="0" w:line="288" w:lineRule="auto"/>
        <w:rPr>
          <w:rFonts w:ascii="Times New Roman" w:eastAsia="Times New Roman" w:hAnsi="Times New Roman" w:cs="Times New Roman"/>
          <w:sz w:val="28"/>
          <w:szCs w:val="28"/>
        </w:rPr>
      </w:pP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Trình độ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Cao đẳng</w:t>
      </w:r>
    </w:p>
    <w:p w:rsidR="00BA52D4" w:rsidRPr="00480F1D" w:rsidRDefault="00BA52D4" w:rsidP="00232BD8">
      <w:pPr>
        <w:tabs>
          <w:tab w:val="left" w:pos="2694"/>
          <w:tab w:val="left" w:pos="2977"/>
        </w:tabs>
        <w:spacing w:before="120" w:after="0" w:line="240" w:lineRule="auto"/>
        <w:ind w:firstLine="567"/>
        <w:rPr>
          <w:rFonts w:ascii="Times New Roman" w:eastAsia="Times New Roman" w:hAnsi="Times New Roman" w:cs="Times New Roman"/>
          <w:sz w:val="28"/>
          <w:szCs w:val="28"/>
        </w:rPr>
      </w:pPr>
      <w:r w:rsidRPr="00480F1D">
        <w:rPr>
          <w:rFonts w:ascii="Times New Roman" w:eastAsia="Times New Roman" w:hAnsi="Times New Roman" w:cs="Times New Roman"/>
          <w:sz w:val="28"/>
          <w:szCs w:val="28"/>
        </w:rPr>
        <w:t>Loại hình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Chính quy</w:t>
      </w:r>
    </w:p>
    <w:p w:rsidR="00BA52D4" w:rsidRDefault="00BA52D4"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480F1D">
        <w:rPr>
          <w:rFonts w:ascii="Times New Roman" w:eastAsia="Times New Roman" w:hAnsi="Times New Roman" w:cs="Times New Roman"/>
          <w:sz w:val="28"/>
          <w:szCs w:val="28"/>
        </w:rPr>
        <w:t>Ngành đào tạo</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b/>
          <w:sz w:val="28"/>
          <w:szCs w:val="28"/>
        </w:rPr>
        <w:t>Công nghệ Kỹ thuật Ô tô</w:t>
      </w:r>
    </w:p>
    <w:p w:rsidR="00912557" w:rsidRPr="00704910" w:rsidRDefault="00912557" w:rsidP="00232BD8">
      <w:pPr>
        <w:tabs>
          <w:tab w:val="left" w:pos="2694"/>
          <w:tab w:val="left" w:pos="2977"/>
        </w:tabs>
        <w:spacing w:before="120" w:after="0" w:line="240" w:lineRule="auto"/>
        <w:ind w:firstLine="567"/>
        <w:rPr>
          <w:rFonts w:ascii="Times New Roman" w:eastAsia="Times New Roman" w:hAnsi="Times New Roman" w:cs="Times New Roman"/>
          <w:b/>
          <w:sz w:val="28"/>
          <w:szCs w:val="28"/>
        </w:rPr>
      </w:pPr>
      <w:r w:rsidRPr="00704910">
        <w:rPr>
          <w:rFonts w:ascii="Times New Roman" w:eastAsia="Times New Roman" w:hAnsi="Times New Roman" w:cs="Times New Roman"/>
          <w:sz w:val="28"/>
          <w:szCs w:val="28"/>
        </w:rPr>
        <w:t>Chuyên ngành</w:t>
      </w:r>
      <w:r w:rsidRPr="00704910">
        <w:rPr>
          <w:rFonts w:ascii="Times New Roman" w:eastAsia="Times New Roman" w:hAnsi="Times New Roman" w:cs="Times New Roman"/>
          <w:sz w:val="28"/>
          <w:szCs w:val="28"/>
        </w:rPr>
        <w:tab/>
        <w:t>:</w:t>
      </w:r>
      <w:r w:rsidRPr="00704910">
        <w:rPr>
          <w:rFonts w:ascii="Times New Roman" w:eastAsia="Times New Roman" w:hAnsi="Times New Roman" w:cs="Times New Roman"/>
          <w:sz w:val="28"/>
          <w:szCs w:val="28"/>
        </w:rPr>
        <w:tab/>
      </w:r>
      <w:r w:rsidRPr="00704910">
        <w:rPr>
          <w:rFonts w:ascii="Times New Roman" w:eastAsia="Times New Roman" w:hAnsi="Times New Roman" w:cs="Times New Roman"/>
          <w:b/>
          <w:sz w:val="28"/>
          <w:szCs w:val="28"/>
        </w:rPr>
        <w:t>Công nghệ Ô tô</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eastAsia="Times New Roman" w:hAnsi="Times New Roman" w:cs="Times New Roman"/>
          <w:sz w:val="28"/>
          <w:szCs w:val="28"/>
        </w:rPr>
        <w:t>Tên tiếng anh</w:t>
      </w:r>
      <w:r w:rsidR="00232BD8" w:rsidRPr="00480F1D">
        <w:rPr>
          <w:rFonts w:ascii="Times New Roman" w:eastAsia="Times New Roman" w:hAnsi="Times New Roman" w:cs="Times New Roman"/>
          <w:sz w:val="28"/>
          <w:szCs w:val="28"/>
        </w:rPr>
        <w:tab/>
      </w:r>
      <w:r w:rsidRPr="00480F1D">
        <w:rPr>
          <w:rFonts w:ascii="Times New Roman" w:eastAsia="Times New Roman" w:hAnsi="Times New Roman" w:cs="Times New Roman"/>
          <w:sz w:val="28"/>
          <w:szCs w:val="28"/>
        </w:rPr>
        <w:t>:</w:t>
      </w:r>
      <w:r w:rsidR="00232BD8" w:rsidRPr="00480F1D">
        <w:rPr>
          <w:rFonts w:ascii="Times New Roman" w:eastAsia="Times New Roman" w:hAnsi="Times New Roman" w:cs="Times New Roman"/>
          <w:sz w:val="28"/>
          <w:szCs w:val="28"/>
        </w:rPr>
        <w:tab/>
      </w:r>
      <w:r w:rsidR="00232BD8" w:rsidRPr="00480F1D">
        <w:rPr>
          <w:rFonts w:ascii="Times New Roman" w:hAnsi="Times New Roman" w:cs="Times New Roman"/>
          <w:b/>
          <w:bCs/>
          <w:sz w:val="28"/>
          <w:szCs w:val="28"/>
        </w:rPr>
        <w:t>Automotive Engineering Technology</w:t>
      </w:r>
    </w:p>
    <w:p w:rsidR="00BA52D4" w:rsidRPr="00480F1D" w:rsidRDefault="00BA52D4" w:rsidP="00232BD8">
      <w:pPr>
        <w:tabs>
          <w:tab w:val="left" w:pos="2694"/>
          <w:tab w:val="left" w:pos="2977"/>
        </w:tabs>
        <w:spacing w:before="120" w:after="0" w:line="240" w:lineRule="auto"/>
        <w:ind w:firstLine="567"/>
        <w:rPr>
          <w:rFonts w:ascii="Times New Roman" w:hAnsi="Times New Roman" w:cs="Times New Roman"/>
          <w:bCs/>
          <w:sz w:val="28"/>
          <w:szCs w:val="28"/>
        </w:rPr>
      </w:pPr>
      <w:r w:rsidRPr="00480F1D">
        <w:rPr>
          <w:rFonts w:ascii="Times New Roman" w:hAnsi="Times New Roman" w:cs="Times New Roman"/>
          <w:bCs/>
          <w:sz w:val="28"/>
          <w:szCs w:val="28"/>
        </w:rPr>
        <w:t>Mã ngành</w:t>
      </w:r>
      <w:r w:rsidR="00232BD8" w:rsidRPr="00480F1D">
        <w:rPr>
          <w:rFonts w:ascii="Times New Roman" w:hAnsi="Times New Roman" w:cs="Times New Roman"/>
          <w:bCs/>
          <w:sz w:val="28"/>
          <w:szCs w:val="28"/>
        </w:rPr>
        <w:tab/>
      </w:r>
      <w:r w:rsidRPr="00480F1D">
        <w:rPr>
          <w:rFonts w:ascii="Times New Roman" w:hAnsi="Times New Roman" w:cs="Times New Roman"/>
          <w:bCs/>
          <w:sz w:val="28"/>
          <w:szCs w:val="28"/>
        </w:rPr>
        <w:t>:</w:t>
      </w:r>
      <w:r w:rsidR="00232BD8" w:rsidRPr="00480F1D">
        <w:rPr>
          <w:rFonts w:ascii="Times New Roman" w:hAnsi="Times New Roman" w:cs="Times New Roman"/>
          <w:bCs/>
          <w:sz w:val="28"/>
          <w:szCs w:val="28"/>
        </w:rPr>
        <w:tab/>
      </w:r>
      <w:r w:rsidR="004C40F7">
        <w:rPr>
          <w:rFonts w:ascii="Times New Roman" w:hAnsi="Times New Roman" w:cs="Times New Roman"/>
          <w:b/>
          <w:bCs/>
          <w:sz w:val="28"/>
          <w:szCs w:val="28"/>
        </w:rPr>
        <w:t>51</w:t>
      </w:r>
      <w:r w:rsidRPr="00480F1D">
        <w:rPr>
          <w:rFonts w:ascii="Times New Roman" w:hAnsi="Times New Roman" w:cs="Times New Roman"/>
          <w:b/>
          <w:bCs/>
          <w:sz w:val="28"/>
          <w:szCs w:val="28"/>
        </w:rPr>
        <w:t>510205</w:t>
      </w:r>
    </w:p>
    <w:p w:rsidR="005613E5" w:rsidRPr="00480F1D" w:rsidRDefault="005613E5" w:rsidP="007B52C2">
      <w:pPr>
        <w:spacing w:after="0" w:line="288" w:lineRule="auto"/>
        <w:rPr>
          <w:rFonts w:ascii="Times New Roman" w:eastAsia="Times New Roman" w:hAnsi="Times New Roman" w:cs="Times New Roman"/>
          <w:sz w:val="28"/>
          <w:szCs w:val="28"/>
        </w:rPr>
      </w:pPr>
    </w:p>
    <w:p w:rsidR="007B52C2" w:rsidRPr="00480F1D" w:rsidRDefault="007B52C2" w:rsidP="000E1F0F">
      <w:pPr>
        <w:pStyle w:val="ListParagraph"/>
        <w:numPr>
          <w:ilvl w:val="0"/>
          <w:numId w:val="1"/>
        </w:numPr>
        <w:tabs>
          <w:tab w:val="left" w:pos="426"/>
        </w:tabs>
        <w:spacing w:before="120" w:after="0" w:line="240" w:lineRule="auto"/>
        <w:ind w:left="425" w:hanging="425"/>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Mục tiêu đào tạo</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Đào tạo cử nhân công nghệ ô tô có có kiến thức và kỹ năng thực hành theo tiêu chuẩn năng lực ngành nghề ở trình độ cao đẳng, có sức khoẻ; có khả năng làm việc độc lập, sáng tạo, tự học và nghiên cứu khoa học đáp ứng nhu cầu cần thiết của xã hội về ngành công nghệ ô 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Kiến thức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chung</w:t>
      </w:r>
      <w:r w:rsidRPr="00480F1D">
        <w:rPr>
          <w:rFonts w:ascii="Times New Roman" w:hAnsi="Times New Roman" w:cs="Times New Roman"/>
          <w:sz w:val="26"/>
          <w:szCs w:val="26"/>
        </w:rPr>
        <w:t xml:space="preserve">: 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Pr="00480F1D">
        <w:rPr>
          <w:rFonts w:ascii="Times New Roman" w:hAnsi="Times New Roman" w:cs="Times New Roman"/>
          <w:b/>
          <w:sz w:val="26"/>
          <w:szCs w:val="26"/>
        </w:rPr>
        <w:t>Kiến thức chuyên ngành</w:t>
      </w:r>
      <w:r w:rsidRPr="00480F1D">
        <w:rPr>
          <w:rFonts w:ascii="Times New Roman" w:hAnsi="Times New Roman" w:cs="Times New Roman"/>
          <w:sz w:val="26"/>
          <w:szCs w:val="26"/>
        </w:rPr>
        <w:t xml:space="preserve">: Có kiến thức nền tảng về Công nghệ Động Lực và chuyên ngành Công nghệ Ôtô; Kiểm định, thử nghiệm và các dịch vụ kỹ thuật Ôtô; quản lý sản xuất, kinh doanh ôtô và các lọai thiết bị động lực;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tiếng Anh trình độ B</w:t>
      </w:r>
      <w:r w:rsidR="00AC2756" w:rsidRPr="00480F1D">
        <w:rPr>
          <w:rFonts w:ascii="Times New Roman" w:hAnsi="Times New Roman" w:cs="Times New Roman"/>
          <w:sz w:val="26"/>
          <w:szCs w:val="26"/>
        </w:rPr>
        <w:t xml:space="preserve"> </w:t>
      </w:r>
      <w:r w:rsidRPr="00480F1D">
        <w:rPr>
          <w:rFonts w:ascii="Times New Roman" w:hAnsi="Times New Roman" w:cs="Times New Roman"/>
          <w:sz w:val="26"/>
          <w:szCs w:val="26"/>
        </w:rPr>
        <w:t>và đọc hiểu các tài liệu tiếng Anh của chuyên ngành;</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w:t>
      </w:r>
      <w:r w:rsidR="00F559A6" w:rsidRPr="00480F1D">
        <w:rPr>
          <w:rFonts w:ascii="Times New Roman" w:hAnsi="Times New Roman" w:cs="Times New Roman"/>
          <w:sz w:val="26"/>
          <w:szCs w:val="26"/>
        </w:rPr>
        <w:t>Có chứng chỉ quốc gia do Nhà trường cấp về Tin học trình độ A</w:t>
      </w:r>
      <w:r w:rsidRPr="00480F1D">
        <w:rPr>
          <w:rFonts w:ascii="Times New Roman" w:hAnsi="Times New Roman" w:cs="Times New Roman"/>
          <w:sz w:val="26"/>
          <w:szCs w:val="26"/>
        </w:rPr>
        <w:t xml:space="preserve">, sử dụng được các phần mềm liên quan của ngành như: ACAD, MATLAB…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Kỹ năng</w:t>
      </w:r>
      <w:r w:rsidRPr="00480F1D">
        <w:rPr>
          <w:rFonts w:ascii="Times New Roman" w:eastAsia="Times New Roman" w:hAnsi="Times New Roman" w:cs="Times New Roman"/>
          <w:sz w:val="26"/>
          <w:szCs w:val="26"/>
        </w:rPr>
        <w:t xml:space="preserve">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Xây dựng kế hoạch, lập dự </w:t>
      </w:r>
      <w:proofErr w:type="gramStart"/>
      <w:r w:rsidRPr="00480F1D">
        <w:rPr>
          <w:rFonts w:ascii="Times New Roman" w:hAnsi="Times New Roman" w:cs="Times New Roman"/>
          <w:sz w:val="26"/>
          <w:szCs w:val="26"/>
        </w:rPr>
        <w:t>án</w:t>
      </w:r>
      <w:proofErr w:type="gramEnd"/>
      <w:r w:rsidRPr="00480F1D">
        <w:rPr>
          <w:rFonts w:ascii="Times New Roman" w:hAnsi="Times New Roman" w:cs="Times New Roman"/>
          <w:sz w:val="26"/>
          <w:szCs w:val="26"/>
        </w:rPr>
        <w:t xml:space="preserve"> phát triển sản xuất; tham gia tổ chức, điều hành và chỉ đạo sản xuất các trang thiết bị công nghệ động lực cũng như các hoạt động kỹ thuật có liên quan đến lĩnh vực đào tạo;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Lắp ráp trạm bảo hành, bảo dưỡng và sửa chữa ôtô;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Vận hành, khai thác, bảo </w:t>
      </w:r>
      <w:proofErr w:type="gramStart"/>
      <w:r w:rsidRPr="00480F1D">
        <w:rPr>
          <w:rFonts w:ascii="Times New Roman" w:eastAsia="Times New Roman" w:hAnsi="Times New Roman" w:cs="Times New Roman"/>
          <w:bCs/>
          <w:sz w:val="26"/>
          <w:szCs w:val="26"/>
        </w:rPr>
        <w:t>trì ,</w:t>
      </w:r>
      <w:proofErr w:type="gramEnd"/>
      <w:r w:rsidRPr="00480F1D">
        <w:rPr>
          <w:rFonts w:ascii="Times New Roman" w:eastAsia="Times New Roman" w:hAnsi="Times New Roman" w:cs="Times New Roman"/>
          <w:bCs/>
          <w:sz w:val="26"/>
          <w:szCs w:val="26"/>
        </w:rPr>
        <w:t xml:space="preserve"> bảo dưỡng ôtô và các thiết bị động lực.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sz w:val="26"/>
          <w:szCs w:val="26"/>
        </w:rPr>
      </w:pPr>
      <w:r w:rsidRPr="00480F1D">
        <w:rPr>
          <w:rFonts w:ascii="Times New Roman" w:eastAsia="Times New Roman" w:hAnsi="Times New Roman" w:cs="Times New Roman"/>
          <w:b/>
          <w:bCs/>
          <w:sz w:val="26"/>
          <w:szCs w:val="26"/>
        </w:rPr>
        <w:t xml:space="preserve">Thái độ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đạo đức nghề nghiệp, ý thức tổ chức kỷ luật </w:t>
      </w:r>
      <w:proofErr w:type="gramStart"/>
      <w:r w:rsidRPr="00480F1D">
        <w:rPr>
          <w:rFonts w:ascii="Times New Roman" w:hAnsi="Times New Roman" w:cs="Times New Roman"/>
          <w:sz w:val="26"/>
          <w:szCs w:val="26"/>
        </w:rPr>
        <w:t>lao</w:t>
      </w:r>
      <w:proofErr w:type="gramEnd"/>
      <w:r w:rsidRPr="00480F1D">
        <w:rPr>
          <w:rFonts w:ascii="Times New Roman" w:hAnsi="Times New Roman" w:cs="Times New Roman"/>
          <w:sz w:val="26"/>
          <w:szCs w:val="26"/>
        </w:rPr>
        <w:t xml:space="preserve"> động và tôn trọng nộ</w:t>
      </w:r>
      <w:r w:rsidR="00D95216">
        <w:rPr>
          <w:rFonts w:ascii="Times New Roman" w:hAnsi="Times New Roman" w:cs="Times New Roman"/>
          <w:sz w:val="26"/>
          <w:szCs w:val="26"/>
        </w:rPr>
        <w:t xml:space="preserve">i </w:t>
      </w:r>
      <w:r w:rsidR="00D95216" w:rsidRPr="00D95216">
        <w:rPr>
          <w:rFonts w:ascii="Times New Roman" w:hAnsi="Times New Roman" w:cs="Times New Roman"/>
          <w:color w:val="FF0000"/>
          <w:sz w:val="26"/>
          <w:szCs w:val="26"/>
        </w:rPr>
        <w:t>quy</w:t>
      </w:r>
      <w:r w:rsidRPr="00480F1D">
        <w:rPr>
          <w:rFonts w:ascii="Times New Roman" w:hAnsi="Times New Roman" w:cs="Times New Roman"/>
          <w:sz w:val="26"/>
          <w:szCs w:val="26"/>
        </w:rPr>
        <w:t xml:space="preserve"> của cơ quan, doanh nghiệp;</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lastRenderedPageBreak/>
        <w:t>- Ý t</w:t>
      </w:r>
      <w:r w:rsidR="00D95216" w:rsidRPr="00D95216">
        <w:rPr>
          <w:rFonts w:ascii="Times New Roman" w:hAnsi="Times New Roman" w:cs="Times New Roman"/>
          <w:color w:val="FF0000"/>
          <w:sz w:val="26"/>
          <w:szCs w:val="26"/>
        </w:rPr>
        <w:t>h</w:t>
      </w:r>
      <w:r w:rsidRPr="00480F1D">
        <w:rPr>
          <w:rFonts w:ascii="Times New Roman" w:hAnsi="Times New Roman" w:cs="Times New Roman"/>
          <w:sz w:val="26"/>
          <w:szCs w:val="26"/>
        </w:rPr>
        <w:t xml:space="preserve">ức cộng đồng và tác phong công nghiệp, trách nhiệm công dân, làm việc </w:t>
      </w:r>
      <w:proofErr w:type="gramStart"/>
      <w:r w:rsidRPr="00480F1D">
        <w:rPr>
          <w:rFonts w:ascii="Times New Roman" w:hAnsi="Times New Roman" w:cs="Times New Roman"/>
          <w:sz w:val="26"/>
          <w:szCs w:val="26"/>
        </w:rPr>
        <w:t>theo</w:t>
      </w:r>
      <w:proofErr w:type="gramEnd"/>
      <w:r w:rsidRPr="00480F1D">
        <w:rPr>
          <w:rFonts w:ascii="Times New Roman" w:hAnsi="Times New Roman" w:cs="Times New Roman"/>
          <w:sz w:val="26"/>
          <w:szCs w:val="26"/>
        </w:rPr>
        <w:t xml:space="preserve"> nhóm và làm việc độc lập; </w:t>
      </w:r>
    </w:p>
    <w:p w:rsidR="007B52C2" w:rsidRPr="00480F1D" w:rsidRDefault="007B52C2" w:rsidP="000E1F0F">
      <w:pPr>
        <w:spacing w:before="120" w:after="0" w:line="240" w:lineRule="auto"/>
        <w:ind w:right="120" w:firstLine="426"/>
        <w:jc w:val="both"/>
        <w:rPr>
          <w:rFonts w:ascii="Times New Roman" w:hAnsi="Times New Roman" w:cs="Times New Roman"/>
          <w:sz w:val="26"/>
          <w:szCs w:val="26"/>
        </w:rPr>
      </w:pPr>
      <w:r w:rsidRPr="00480F1D">
        <w:rPr>
          <w:rFonts w:ascii="Times New Roman" w:hAnsi="Times New Roman" w:cs="Times New Roman"/>
          <w:sz w:val="26"/>
          <w:szCs w:val="26"/>
        </w:rPr>
        <w:t xml:space="preserve">- Có tinh thần cầu tiến, hợp tác và giúp đỡ đồng nghiệp. </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và vị trí công tác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w:t>
      </w:r>
      <w:r w:rsidRPr="00480F1D">
        <w:rPr>
          <w:rFonts w:ascii="Times New Roman" w:eastAsia="Times New Roman" w:hAnsi="Times New Roman" w:cs="Times New Roman"/>
          <w:b/>
          <w:bCs/>
          <w:sz w:val="26"/>
          <w:szCs w:val="26"/>
        </w:rPr>
        <w:t xml:space="preserve"> Khả năng công tác</w:t>
      </w:r>
      <w:r w:rsidRPr="00480F1D">
        <w:rPr>
          <w:rFonts w:ascii="Times New Roman" w:eastAsia="Times New Roman" w:hAnsi="Times New Roman" w:cs="Times New Roman"/>
          <w:bCs/>
          <w:sz w:val="26"/>
          <w:szCs w:val="26"/>
        </w:rPr>
        <w:t>: Đảm nhiệm các công việc trong một xưởng dịch vụ ô tô, xưởng lắp ráp ô tô, trạm bảo hành và bảo dưỡng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Cs/>
          <w:sz w:val="26"/>
          <w:szCs w:val="26"/>
        </w:rPr>
        <w:t xml:space="preserve">- </w:t>
      </w:r>
      <w:r w:rsidRPr="00480F1D">
        <w:rPr>
          <w:rFonts w:ascii="Times New Roman" w:eastAsia="Times New Roman" w:hAnsi="Times New Roman" w:cs="Times New Roman"/>
          <w:b/>
          <w:bCs/>
          <w:sz w:val="26"/>
          <w:szCs w:val="26"/>
        </w:rPr>
        <w:t>Vị trí công tác</w:t>
      </w:r>
      <w:r w:rsidRPr="00480F1D">
        <w:rPr>
          <w:rFonts w:ascii="Times New Roman" w:eastAsia="Times New Roman" w:hAnsi="Times New Roman" w:cs="Times New Roman"/>
          <w:bCs/>
          <w:sz w:val="26"/>
          <w:szCs w:val="26"/>
        </w:rPr>
        <w:t>: nhân viên kỹ thuật sửa chữa ô tô, quản lý – tư vấn kỹ thuật và công nghệ hoặc cán bộ quản lý điều hành một xưởng dịch vụ ô tô.</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Khả năng học tập, nâng cao trình độ</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cập nhật kiến thức, công nghệ mới, khả năng tự học nâng cao trình độ kiến thức và kỹ năng phù hợp với yêu cầu công việc;</w:t>
      </w:r>
    </w:p>
    <w:p w:rsidR="007B52C2" w:rsidRPr="00480F1D" w:rsidRDefault="007B52C2" w:rsidP="000E1F0F">
      <w:pPr>
        <w:spacing w:before="120" w:after="0" w:line="240" w:lineRule="auto"/>
        <w:ind w:right="120" w:firstLine="426"/>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 </w:t>
      </w:r>
      <w:r w:rsidRPr="00480F1D">
        <w:rPr>
          <w:rFonts w:ascii="Times New Roman" w:eastAsia="Times New Roman" w:hAnsi="Times New Roman" w:cs="Times New Roman"/>
          <w:bCs/>
          <w:sz w:val="26"/>
          <w:szCs w:val="26"/>
        </w:rPr>
        <w:t>Có khả năng tiếp tục học tập ở trình độ chuyên môn cao hơn ở các trường đại học, cơ sở khác ở trong và ngoài nước.</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Thời gian đào tạo:</w:t>
      </w:r>
      <w:r w:rsidRPr="00480F1D">
        <w:rPr>
          <w:rFonts w:ascii="Times New Roman" w:eastAsia="Times New Roman" w:hAnsi="Times New Roman" w:cs="Times New Roman"/>
          <w:bCs/>
          <w:sz w:val="26"/>
          <w:szCs w:val="26"/>
        </w:rPr>
        <w:t xml:space="preserve"> 3 năm</w:t>
      </w:r>
    </w:p>
    <w:p w:rsidR="007B52C2" w:rsidRPr="00480F1D" w:rsidRDefault="007B52C2" w:rsidP="00EA6771">
      <w:pPr>
        <w:pStyle w:val="ListParagraph"/>
        <w:numPr>
          <w:ilvl w:val="0"/>
          <w:numId w:val="1"/>
        </w:numPr>
        <w:tabs>
          <w:tab w:val="left" w:pos="426"/>
        </w:tabs>
        <w:spacing w:before="120" w:after="0" w:line="240" w:lineRule="auto"/>
        <w:ind w:left="425" w:hanging="425"/>
        <w:contextualSpacing w:val="0"/>
        <w:jc w:val="both"/>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Khối lượng kiến thức toàn khóa: </w:t>
      </w:r>
      <w:r w:rsidRPr="00D95216">
        <w:rPr>
          <w:rFonts w:ascii="Times New Roman" w:eastAsia="Times New Roman" w:hAnsi="Times New Roman" w:cs="Times New Roman"/>
          <w:b/>
          <w:bCs/>
          <w:sz w:val="26"/>
          <w:szCs w:val="26"/>
          <w:highlight w:val="yellow"/>
        </w:rPr>
        <w:t>10</w:t>
      </w:r>
      <w:r w:rsidR="00BF2074" w:rsidRPr="00D95216">
        <w:rPr>
          <w:rFonts w:ascii="Times New Roman" w:eastAsia="Times New Roman" w:hAnsi="Times New Roman" w:cs="Times New Roman"/>
          <w:b/>
          <w:bCs/>
          <w:sz w:val="26"/>
          <w:szCs w:val="26"/>
          <w:highlight w:val="yellow"/>
        </w:rPr>
        <w:t>1</w:t>
      </w:r>
      <w:r w:rsidRPr="00480F1D">
        <w:rPr>
          <w:rFonts w:ascii="Times New Roman" w:eastAsia="Times New Roman" w:hAnsi="Times New Roman" w:cs="Times New Roman"/>
          <w:b/>
          <w:bCs/>
          <w:sz w:val="26"/>
          <w:szCs w:val="26"/>
        </w:rPr>
        <w:t xml:space="preserve"> tín chỉ (TC), </w:t>
      </w:r>
      <w:r w:rsidRPr="00480F1D">
        <w:rPr>
          <w:rFonts w:ascii="Times New Roman" w:eastAsia="Times New Roman" w:hAnsi="Times New Roman" w:cs="Times New Roman"/>
          <w:bCs/>
          <w:i/>
          <w:sz w:val="26"/>
          <w:szCs w:val="26"/>
        </w:rPr>
        <w:t xml:space="preserve">(chưa kể phần nội dung Giáo dục thể chất 2TC = 60 tiết, Giáo dục quốc phòng – </w:t>
      </w:r>
      <w:proofErr w:type="gramStart"/>
      <w:r w:rsidRPr="00480F1D">
        <w:rPr>
          <w:rFonts w:ascii="Times New Roman" w:eastAsia="Times New Roman" w:hAnsi="Times New Roman" w:cs="Times New Roman"/>
          <w:bCs/>
          <w:i/>
          <w:sz w:val="26"/>
          <w:szCs w:val="26"/>
        </w:rPr>
        <w:t>An</w:t>
      </w:r>
      <w:proofErr w:type="gramEnd"/>
      <w:r w:rsidRPr="00480F1D">
        <w:rPr>
          <w:rFonts w:ascii="Times New Roman" w:eastAsia="Times New Roman" w:hAnsi="Times New Roman" w:cs="Times New Roman"/>
          <w:bCs/>
          <w:i/>
          <w:sz w:val="26"/>
          <w:szCs w:val="26"/>
        </w:rPr>
        <w:t xml:space="preserve"> ninh 8TC =165 tiết)</w:t>
      </w:r>
      <w:r w:rsidRPr="00480F1D">
        <w:rPr>
          <w:rFonts w:ascii="Times New Roman" w:eastAsia="Times New Roman" w:hAnsi="Times New Roman" w:cs="Times New Roman"/>
          <w:bCs/>
          <w:sz w:val="26"/>
          <w:szCs w:val="26"/>
        </w:rPr>
        <w:t>.</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Đối tượng tuyển sinh: </w:t>
      </w:r>
      <w:r w:rsidRPr="00480F1D">
        <w:rPr>
          <w:rFonts w:ascii="Times New Roman" w:eastAsia="Times New Roman" w:hAnsi="Times New Roman" w:cs="Times New Roman"/>
          <w:bCs/>
          <w:sz w:val="26"/>
          <w:szCs w:val="26"/>
        </w:rPr>
        <w:t>Tốt nghiệp phổ thông trung học hoặc tương đương.</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Qui trình đào tạo: </w:t>
      </w:r>
      <w:r w:rsidRPr="00480F1D">
        <w:rPr>
          <w:rFonts w:ascii="Times New Roman" w:eastAsia="Times New Roman" w:hAnsi="Times New Roman" w:cs="Times New Roman"/>
          <w:bCs/>
          <w:sz w:val="26"/>
          <w:szCs w:val="26"/>
        </w:rPr>
        <w:t>Theo học chế tín chỉ</w:t>
      </w:r>
    </w:p>
    <w:p w:rsidR="00EE1F02" w:rsidRPr="00480F1D" w:rsidRDefault="00EE1F02" w:rsidP="000E1F0F">
      <w:pPr>
        <w:pStyle w:val="MOTNHO"/>
        <w:tabs>
          <w:tab w:val="left" w:pos="426"/>
        </w:tabs>
        <w:spacing w:before="120"/>
        <w:ind w:left="425"/>
        <w:rPr>
          <w:b w:val="0"/>
          <w:color w:val="auto"/>
          <w:sz w:val="26"/>
          <w:szCs w:val="26"/>
        </w:rPr>
      </w:pPr>
      <w:r w:rsidRPr="00480F1D">
        <w:rPr>
          <w:b w:val="0"/>
          <w:color w:val="auto"/>
          <w:sz w:val="26"/>
          <w:szCs w:val="26"/>
        </w:rPr>
        <w:t>Điều kiện tốt nghiệp:</w:t>
      </w:r>
      <w:r w:rsidRPr="00480F1D">
        <w:rPr>
          <w:color w:val="auto"/>
          <w:sz w:val="26"/>
          <w:szCs w:val="26"/>
        </w:rPr>
        <w:t xml:space="preserve"> </w:t>
      </w:r>
      <w:r w:rsidRPr="00480F1D">
        <w:rPr>
          <w:b w:val="0"/>
          <w:color w:val="auto"/>
          <w:sz w:val="26"/>
          <w:szCs w:val="26"/>
        </w:rPr>
        <w:t>theo Quyết định s</w:t>
      </w:r>
      <w:r w:rsidRPr="00480F1D">
        <w:rPr>
          <w:b w:val="0"/>
          <w:bCs w:val="0"/>
          <w:color w:val="auto"/>
          <w:sz w:val="26"/>
          <w:szCs w:val="26"/>
        </w:rPr>
        <w:t>ố 1780/QĐ-LTT ngày 21 tháng 11 năm 2014 của Hiệu trưởng trường Cao đẳng kỹ thuật Lý Tự Trọng Thành phố Hồ Chí Minh.</w:t>
      </w:r>
    </w:p>
    <w:p w:rsidR="007B52C2" w:rsidRPr="00480F1D" w:rsidRDefault="007B52C2" w:rsidP="000E1F0F">
      <w:pPr>
        <w:pStyle w:val="ListParagraph"/>
        <w:numPr>
          <w:ilvl w:val="0"/>
          <w:numId w:val="1"/>
        </w:numPr>
        <w:tabs>
          <w:tab w:val="left" w:pos="426"/>
        </w:tabs>
        <w:spacing w:before="120" w:after="0" w:line="240" w:lineRule="auto"/>
        <w:ind w:left="425" w:hanging="425"/>
        <w:contextualSpacing w:val="0"/>
        <w:rPr>
          <w:rFonts w:ascii="Times New Roman" w:eastAsia="Times New Roman" w:hAnsi="Times New Roman" w:cs="Times New Roman"/>
          <w:bCs/>
          <w:sz w:val="26"/>
          <w:szCs w:val="26"/>
        </w:rPr>
      </w:pPr>
      <w:r w:rsidRPr="00480F1D">
        <w:rPr>
          <w:rFonts w:ascii="Times New Roman" w:eastAsia="Times New Roman" w:hAnsi="Times New Roman" w:cs="Times New Roman"/>
          <w:b/>
          <w:bCs/>
          <w:sz w:val="26"/>
          <w:szCs w:val="26"/>
        </w:rPr>
        <w:t xml:space="preserve">Thang điểm: </w:t>
      </w:r>
      <w:r w:rsidRPr="00480F1D">
        <w:rPr>
          <w:rFonts w:ascii="Times New Roman" w:eastAsia="Times New Roman" w:hAnsi="Times New Roman" w:cs="Times New Roman"/>
          <w:bCs/>
          <w:sz w:val="26"/>
          <w:szCs w:val="26"/>
        </w:rPr>
        <w:t>Theo học chế tín chỉ</w:t>
      </w:r>
    </w:p>
    <w:p w:rsidR="007B52C2" w:rsidRPr="00480F1D" w:rsidRDefault="007B52C2" w:rsidP="00EA6771">
      <w:pPr>
        <w:pStyle w:val="ListParagraph"/>
        <w:numPr>
          <w:ilvl w:val="0"/>
          <w:numId w:val="1"/>
        </w:numPr>
        <w:tabs>
          <w:tab w:val="left" w:pos="426"/>
        </w:tabs>
        <w:spacing w:before="120" w:after="120" w:line="240" w:lineRule="auto"/>
        <w:ind w:left="425" w:hanging="425"/>
        <w:contextualSpacing w:val="0"/>
        <w:rPr>
          <w:rFonts w:ascii="Times New Roman" w:eastAsia="Times New Roman" w:hAnsi="Times New Roman" w:cs="Times New Roman"/>
          <w:b/>
          <w:bCs/>
          <w:sz w:val="26"/>
          <w:szCs w:val="26"/>
        </w:rPr>
      </w:pPr>
      <w:r w:rsidRPr="00480F1D">
        <w:rPr>
          <w:rFonts w:ascii="Times New Roman" w:eastAsia="Times New Roman" w:hAnsi="Times New Roman" w:cs="Times New Roman"/>
          <w:b/>
          <w:bCs/>
          <w:sz w:val="26"/>
          <w:szCs w:val="26"/>
        </w:rPr>
        <w:t>Nội dung chương trình</w:t>
      </w:r>
    </w:p>
    <w:tbl>
      <w:tblPr>
        <w:tblW w:w="9497"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51"/>
        <w:gridCol w:w="1559"/>
        <w:gridCol w:w="3969"/>
        <w:gridCol w:w="1276"/>
        <w:gridCol w:w="1842"/>
      </w:tblGrid>
      <w:tr w:rsidR="00480F1D" w:rsidRPr="00480F1D" w:rsidTr="000E2844">
        <w:trPr>
          <w:cantSplit/>
          <w:trHeight w:val="1247"/>
          <w:tblHeader/>
        </w:trPr>
        <w:tc>
          <w:tcPr>
            <w:tcW w:w="851"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559" w:type="dxa"/>
            <w:vAlign w:val="center"/>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3969"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hideMark/>
          </w:tcPr>
          <w:p w:rsidR="00B8469E" w:rsidRPr="00480F1D" w:rsidRDefault="00B8469E" w:rsidP="00383B95">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S</w:t>
            </w:r>
            <w:r w:rsidR="00383B95" w:rsidRPr="00480F1D">
              <w:rPr>
                <w:rFonts w:ascii="Times New Roman" w:hAnsi="Times New Roman" w:cs="Times New Roman"/>
                <w:b/>
                <w:bCs/>
                <w:sz w:val="26"/>
                <w:szCs w:val="26"/>
              </w:rPr>
              <w:t>ố</w:t>
            </w:r>
            <w:r w:rsidRPr="00480F1D">
              <w:rPr>
                <w:rFonts w:ascii="Times New Roman" w:hAnsi="Times New Roman" w:cs="Times New Roman"/>
                <w:b/>
                <w:bCs/>
                <w:sz w:val="26"/>
                <w:szCs w:val="26"/>
              </w:rPr>
              <w:t xml:space="preserve"> TC</w:t>
            </w:r>
          </w:p>
        </w:tc>
        <w:tc>
          <w:tcPr>
            <w:tcW w:w="1842" w:type="dxa"/>
            <w:vAlign w:val="center"/>
            <w:hideMark/>
          </w:tcPr>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B8469E" w:rsidRPr="00480F1D" w:rsidRDefault="00B8469E"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A</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đại cương</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36</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Lý luận Mác Lê-nin và tư tưởng Hồ Chí Minh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1</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342323"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6</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Tư tưởng Hồ Chí Minh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342323"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w:t>
            </w:r>
            <w:r>
              <w:rPr>
                <w:rFonts w:ascii="Times New Roman" w:hAnsi="Times New Roman" w:cs="Times New Roman"/>
                <w:b/>
                <w:sz w:val="26"/>
                <w:szCs w:val="26"/>
              </w:rPr>
              <w:t xml:space="preserve">. </w:t>
            </w:r>
            <w:r w:rsidRPr="00480F1D">
              <w:rPr>
                <w:rFonts w:ascii="Times New Roman" w:hAnsi="Times New Roman" w:cs="Times New Roman"/>
                <w:b/>
                <w:sz w:val="26"/>
                <w:szCs w:val="26"/>
              </w:rPr>
              <w:t>Khoa học xã hội và nhân văn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7</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II.1</w:t>
            </w:r>
            <w:r>
              <w:rPr>
                <w:rFonts w:ascii="Times New Roman" w:hAnsi="Times New Roman" w:cs="Times New Roman"/>
                <w:b/>
                <w:sz w:val="26"/>
                <w:szCs w:val="26"/>
              </w:rPr>
              <w:t xml:space="preserve">. </w:t>
            </w:r>
            <w:r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2</w:t>
            </w:r>
            <w:r w:rsidR="007B52C2" w:rsidRPr="00480F1D">
              <w:rPr>
                <w:rFonts w:ascii="Times New Roman" w:hAnsi="Times New Roman" w:cs="Times New Roman"/>
                <w:sz w:val="26"/>
                <w:szCs w:val="26"/>
              </w:rPr>
              <w:t>00</w:t>
            </w:r>
            <w:r w:rsidRPr="00480F1D">
              <w:rPr>
                <w:rFonts w:ascii="Times New Roman" w:hAnsi="Times New Roman" w:cs="Times New Roman"/>
                <w:sz w:val="26"/>
                <w:szCs w:val="26"/>
              </w:rPr>
              <w:t>7</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66E8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3104112006</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675CD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310411</w:t>
            </w:r>
            <w:r w:rsidR="00666E8F" w:rsidRPr="00480F1D">
              <w:rPr>
                <w:rFonts w:ascii="Times New Roman" w:hAnsi="Times New Roman" w:cs="Times New Roman"/>
                <w:sz w:val="26"/>
                <w:szCs w:val="26"/>
              </w:rPr>
              <w:t>1</w:t>
            </w:r>
            <w:r w:rsidR="007B52C2" w:rsidRPr="00480F1D">
              <w:rPr>
                <w:rFonts w:ascii="Times New Roman" w:hAnsi="Times New Roman" w:cs="Times New Roman"/>
                <w:sz w:val="26"/>
                <w:szCs w:val="26"/>
              </w:rPr>
              <w:t>005</w:t>
            </w:r>
          </w:p>
        </w:tc>
        <w:tc>
          <w:tcPr>
            <w:tcW w:w="3969" w:type="dxa"/>
            <w:vAlign w:val="center"/>
            <w:hideMark/>
          </w:tcPr>
          <w:p w:rsidR="007B52C2" w:rsidRPr="00480F1D" w:rsidRDefault="007B52C2"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hideMark/>
          </w:tcPr>
          <w:p w:rsidR="007B52C2" w:rsidRPr="00480F1D" w:rsidRDefault="007B52C2" w:rsidP="00646EA7">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II.2</w:t>
            </w:r>
            <w:r>
              <w:rPr>
                <w:rFonts w:ascii="Times New Roman" w:hAnsi="Times New Roman" w:cs="Times New Roman"/>
                <w:b/>
                <w:sz w:val="26"/>
                <w:szCs w:val="26"/>
              </w:rPr>
              <w:t xml:space="preserve">. </w:t>
            </w:r>
            <w:r w:rsidRPr="00480F1D">
              <w:rPr>
                <w:rFonts w:ascii="Times New Roman" w:hAnsi="Times New Roman" w:cs="Times New Roman"/>
                <w:b/>
                <w:sz w:val="26"/>
                <w:szCs w:val="26"/>
              </w:rPr>
              <w:t xml:space="preserve">Học phần tự chọn </w:t>
            </w:r>
            <w:r w:rsidRPr="00480F1D">
              <w:rPr>
                <w:rFonts w:ascii="Times New Roman" w:hAnsi="Times New Roman" w:cs="Times New Roman"/>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05A29" w:rsidRPr="00480F1D" w:rsidRDefault="00D95216"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lastRenderedPageBreak/>
              <w:t>1</w:t>
            </w:r>
          </w:p>
        </w:tc>
        <w:tc>
          <w:tcPr>
            <w:tcW w:w="1559" w:type="dxa"/>
            <w:vAlign w:val="center"/>
            <w:hideMark/>
          </w:tcPr>
          <w:p w:rsidR="00905A29" w:rsidRPr="00480F1D" w:rsidRDefault="00905A29" w:rsidP="005D63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w:t>
            </w:r>
            <w:r w:rsidR="005D6366" w:rsidRPr="00480F1D">
              <w:rPr>
                <w:rFonts w:ascii="Times New Roman" w:hAnsi="Times New Roman" w:cs="Times New Roman"/>
                <w:sz w:val="26"/>
                <w:szCs w:val="26"/>
              </w:rPr>
              <w:t>1</w:t>
            </w:r>
            <w:r w:rsidRPr="00480F1D">
              <w:rPr>
                <w:rFonts w:ascii="Times New Roman" w:hAnsi="Times New Roman" w:cs="Times New Roman"/>
                <w:sz w:val="26"/>
                <w:szCs w:val="26"/>
              </w:rPr>
              <w:t>001</w:t>
            </w:r>
          </w:p>
        </w:tc>
        <w:tc>
          <w:tcPr>
            <w:tcW w:w="3969" w:type="dxa"/>
            <w:vAlign w:val="center"/>
            <w:hideMark/>
          </w:tcPr>
          <w:p w:rsidR="00905A29" w:rsidRPr="00480F1D" w:rsidRDefault="00905A29"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05A29" w:rsidRPr="00480F1D" w:rsidRDefault="00905A29"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hideMark/>
          </w:tcPr>
          <w:p w:rsidR="00996784" w:rsidRPr="00480F1D" w:rsidRDefault="00D95216" w:rsidP="00996784">
            <w:pPr>
              <w:spacing w:after="0" w:line="240" w:lineRule="auto"/>
              <w:ind w:right="-19"/>
              <w:rPr>
                <w:rFonts w:ascii="Times New Roman" w:hAnsi="Times New Roman" w:cs="Times New Roman"/>
                <w:sz w:val="26"/>
                <w:szCs w:val="26"/>
              </w:rPr>
            </w:pPr>
            <w:r w:rsidRPr="00D95216">
              <w:rPr>
                <w:rFonts w:ascii="Times New Roman" w:hAnsi="Times New Roman" w:cs="Times New Roman"/>
                <w:b/>
                <w:color w:val="FF0000"/>
                <w:sz w:val="26"/>
                <w:szCs w:val="26"/>
              </w:rPr>
              <w:t>III</w:t>
            </w:r>
            <w:r w:rsidR="00996784">
              <w:rPr>
                <w:rFonts w:ascii="Times New Roman" w:hAnsi="Times New Roman" w:cs="Times New Roman"/>
                <w:b/>
                <w:sz w:val="26"/>
                <w:szCs w:val="26"/>
              </w:rPr>
              <w:t xml:space="preserve">. </w:t>
            </w:r>
            <w:r w:rsidR="00996784" w:rsidRPr="00480F1D">
              <w:rPr>
                <w:rFonts w:ascii="Times New Roman" w:hAnsi="Times New Roman" w:cs="Times New Roman"/>
                <w:b/>
                <w:sz w:val="26"/>
                <w:szCs w:val="26"/>
              </w:rPr>
              <w:t xml:space="preserve">Toán học - Tin học – Khoa học tự nhiên </w:t>
            </w:r>
          </w:p>
        </w:tc>
        <w:tc>
          <w:tcPr>
            <w:tcW w:w="1276" w:type="dxa"/>
            <w:vAlign w:val="center"/>
            <w:hideMark/>
          </w:tcPr>
          <w:p w:rsidR="00996784" w:rsidRPr="00480F1D" w:rsidRDefault="00D95216" w:rsidP="00646EA7">
            <w:pPr>
              <w:spacing w:after="0" w:line="240" w:lineRule="auto"/>
              <w:ind w:right="-19"/>
              <w:jc w:val="center"/>
              <w:rPr>
                <w:rFonts w:ascii="Times New Roman" w:hAnsi="Times New Roman" w:cs="Times New Roman"/>
                <w:b/>
                <w:sz w:val="26"/>
                <w:szCs w:val="26"/>
              </w:rPr>
            </w:pPr>
            <w:r w:rsidRPr="00D95216">
              <w:rPr>
                <w:rFonts w:ascii="Times New Roman" w:hAnsi="Times New Roman" w:cs="Times New Roman"/>
                <w:b/>
                <w:color w:val="FF0000"/>
                <w:sz w:val="26"/>
                <w:szCs w:val="26"/>
              </w:rPr>
              <w:t>12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D95216" w:rsidP="00646EA7">
            <w:pPr>
              <w:spacing w:after="0" w:line="240" w:lineRule="auto"/>
              <w:rPr>
                <w:rFonts w:ascii="Times New Roman" w:hAnsi="Times New Roman" w:cs="Times New Roman"/>
                <w:sz w:val="26"/>
                <w:szCs w:val="26"/>
              </w:rPr>
            </w:pPr>
            <w:r w:rsidRPr="00D95216">
              <w:rPr>
                <w:rFonts w:ascii="Times New Roman" w:hAnsi="Times New Roman" w:cs="Times New Roman"/>
                <w:b/>
                <w:color w:val="FF0000"/>
                <w:sz w:val="26"/>
                <w:szCs w:val="26"/>
              </w:rPr>
              <w:t>III</w:t>
            </w:r>
            <w:r w:rsidR="00996784">
              <w:rPr>
                <w:rFonts w:ascii="Times New Roman" w:hAnsi="Times New Roman" w:cs="Times New Roman"/>
                <w:b/>
                <w:sz w:val="26"/>
                <w:szCs w:val="26"/>
              </w:rPr>
              <w:t xml:space="preserve">.1. </w:t>
            </w:r>
            <w:r w:rsidR="00996784" w:rsidRPr="00480F1D">
              <w:rPr>
                <w:rFonts w:ascii="Times New Roman" w:hAnsi="Times New Roman" w:cs="Times New Roman"/>
                <w:b/>
                <w:sz w:val="26"/>
                <w:szCs w:val="26"/>
              </w:rPr>
              <w:t>Học phần bắt buộc</w:t>
            </w:r>
          </w:p>
        </w:tc>
        <w:tc>
          <w:tcPr>
            <w:tcW w:w="1276" w:type="dxa"/>
            <w:vAlign w:val="center"/>
            <w:hideMark/>
          </w:tcPr>
          <w:p w:rsidR="00996784" w:rsidRPr="00480F1D" w:rsidRDefault="00D95216" w:rsidP="00646EA7">
            <w:pPr>
              <w:spacing w:after="0" w:line="240" w:lineRule="auto"/>
              <w:ind w:right="-19"/>
              <w:jc w:val="center"/>
              <w:rPr>
                <w:rFonts w:ascii="Times New Roman" w:hAnsi="Times New Roman" w:cs="Times New Roman"/>
                <w:b/>
                <w:sz w:val="26"/>
                <w:szCs w:val="26"/>
              </w:rPr>
            </w:pPr>
            <w:r w:rsidRPr="00D95216">
              <w:rPr>
                <w:rFonts w:ascii="Times New Roman" w:hAnsi="Times New Roman" w:cs="Times New Roman"/>
                <w:b/>
                <w:color w:val="FF0000"/>
                <w:sz w:val="26"/>
                <w:szCs w:val="26"/>
              </w:rPr>
              <w:t>08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95216" w:rsidP="00646EA7">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3</w:t>
            </w:r>
            <w:r w:rsidRPr="00D95216">
              <w:rPr>
                <w:rFonts w:ascii="Times New Roman" w:hAnsi="Times New Roman" w:cs="Times New Roman"/>
                <w:color w:val="FF0000"/>
                <w:sz w:val="26"/>
                <w:szCs w:val="26"/>
              </w:rPr>
              <w:t>2</w:t>
            </w:r>
            <w:r w:rsidR="002842A1" w:rsidRPr="00480F1D">
              <w:rPr>
                <w:rFonts w:ascii="Times New Roman" w:hAnsi="Times New Roman" w:cs="Times New Roman"/>
                <w:sz w:val="26"/>
                <w:szCs w:val="26"/>
              </w:rPr>
              <w:t>04091011</w:t>
            </w:r>
          </w:p>
        </w:tc>
        <w:tc>
          <w:tcPr>
            <w:tcW w:w="3969" w:type="dxa"/>
            <w:vAlign w:val="center"/>
            <w:hideMark/>
          </w:tcPr>
          <w:p w:rsidR="007B52C2" w:rsidRPr="00480F1D" w:rsidRDefault="00D95216" w:rsidP="00646EA7">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Toán </w:t>
            </w:r>
            <w:r w:rsidRPr="00D95216">
              <w:rPr>
                <w:rFonts w:ascii="Times New Roman" w:hAnsi="Times New Roman" w:cs="Times New Roman"/>
                <w:color w:val="FF0000"/>
                <w:sz w:val="26"/>
                <w:szCs w:val="26"/>
              </w:rPr>
              <w:t>C</w:t>
            </w:r>
            <w:r w:rsidR="007B52C2" w:rsidRPr="00480F1D">
              <w:rPr>
                <w:rFonts w:ascii="Times New Roman" w:hAnsi="Times New Roman" w:cs="Times New Roman"/>
                <w:sz w:val="26"/>
                <w:szCs w:val="26"/>
              </w:rPr>
              <w:t>ao cấp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w:t>
            </w:r>
            <w:r w:rsidR="00D95216" w:rsidRPr="00D95216">
              <w:rPr>
                <w:rFonts w:ascii="Times New Roman" w:hAnsi="Times New Roman" w:cs="Times New Roman"/>
                <w:color w:val="FF0000"/>
                <w:sz w:val="26"/>
                <w:szCs w:val="26"/>
              </w:rPr>
              <w:t>2</w:t>
            </w:r>
            <w:r w:rsidRPr="00480F1D">
              <w:rPr>
                <w:rFonts w:ascii="Times New Roman" w:hAnsi="Times New Roman" w:cs="Times New Roman"/>
                <w:sz w:val="26"/>
                <w:szCs w:val="26"/>
              </w:rPr>
              <w:t>04091014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w:t>
            </w:r>
            <w:r w:rsidR="00D95216">
              <w:rPr>
                <w:rFonts w:ascii="Times New Roman" w:hAnsi="Times New Roman" w:cs="Times New Roman"/>
                <w:sz w:val="26"/>
                <w:szCs w:val="26"/>
              </w:rPr>
              <w:t xml:space="preserve">t lý </w:t>
            </w:r>
            <w:r w:rsidR="00D95216" w:rsidRPr="00D95216">
              <w:rPr>
                <w:rFonts w:ascii="Times New Roman" w:hAnsi="Times New Roman" w:cs="Times New Roman"/>
                <w:color w:val="FF0000"/>
                <w:sz w:val="26"/>
                <w:szCs w:val="26"/>
              </w:rPr>
              <w:t>Đ</w:t>
            </w:r>
            <w:r w:rsidRPr="00480F1D">
              <w:rPr>
                <w:rFonts w:ascii="Times New Roman" w:hAnsi="Times New Roman" w:cs="Times New Roman"/>
                <w:sz w:val="26"/>
                <w:szCs w:val="26"/>
              </w:rPr>
              <w:t>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2842A1"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w:t>
            </w:r>
            <w:r w:rsidR="00D95216" w:rsidRPr="00D95216">
              <w:rPr>
                <w:rFonts w:ascii="Times New Roman" w:hAnsi="Times New Roman" w:cs="Times New Roman"/>
                <w:color w:val="FF0000"/>
                <w:sz w:val="26"/>
                <w:szCs w:val="26"/>
              </w:rPr>
              <w:t>2</w:t>
            </w:r>
            <w:r w:rsidRPr="00480F1D">
              <w:rPr>
                <w:rFonts w:ascii="Times New Roman" w:hAnsi="Times New Roman" w:cs="Times New Roman"/>
                <w:sz w:val="26"/>
                <w:szCs w:val="26"/>
              </w:rPr>
              <w:t>04091015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Hóa họ</w:t>
            </w:r>
            <w:r w:rsidR="00D95216">
              <w:rPr>
                <w:rFonts w:ascii="Times New Roman" w:hAnsi="Times New Roman" w:cs="Times New Roman"/>
                <w:sz w:val="26"/>
                <w:szCs w:val="26"/>
              </w:rPr>
              <w:t xml:space="preserve">c </w:t>
            </w:r>
            <w:r w:rsidR="00D95216" w:rsidRPr="00D95216">
              <w:rPr>
                <w:rFonts w:ascii="Times New Roman" w:hAnsi="Times New Roman" w:cs="Times New Roman"/>
                <w:color w:val="FF0000"/>
                <w:sz w:val="26"/>
                <w:szCs w:val="26"/>
              </w:rPr>
              <w:t>Đ</w:t>
            </w:r>
            <w:r w:rsidRPr="00480F1D">
              <w:rPr>
                <w:rFonts w:ascii="Times New Roman" w:hAnsi="Times New Roman" w:cs="Times New Roman"/>
                <w:sz w:val="26"/>
                <w:szCs w:val="26"/>
              </w:rPr>
              <w:t>ại cương 1</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D95216" w:rsidRDefault="002C3B75" w:rsidP="00646EA7">
            <w:pPr>
              <w:spacing w:after="0" w:line="240" w:lineRule="auto"/>
              <w:ind w:right="-19"/>
              <w:jc w:val="center"/>
              <w:rPr>
                <w:rFonts w:ascii="Times New Roman" w:hAnsi="Times New Roman" w:cs="Times New Roman"/>
                <w:sz w:val="26"/>
                <w:szCs w:val="26"/>
                <w:highlight w:val="yellow"/>
              </w:rPr>
            </w:pPr>
            <w:r w:rsidRPr="00D95216">
              <w:rPr>
                <w:rFonts w:ascii="Times New Roman" w:hAnsi="Times New Roman" w:cs="Times New Roman"/>
                <w:sz w:val="26"/>
                <w:szCs w:val="26"/>
                <w:highlight w:val="yellow"/>
              </w:rPr>
              <w:t>4</w:t>
            </w:r>
          </w:p>
        </w:tc>
        <w:tc>
          <w:tcPr>
            <w:tcW w:w="1559" w:type="dxa"/>
            <w:vAlign w:val="center"/>
            <w:hideMark/>
          </w:tcPr>
          <w:p w:rsidR="007B52C2" w:rsidRPr="00D95216" w:rsidRDefault="002842A1" w:rsidP="00646EA7">
            <w:pPr>
              <w:spacing w:after="0" w:line="240" w:lineRule="auto"/>
              <w:ind w:right="-19"/>
              <w:rPr>
                <w:rFonts w:ascii="Times New Roman" w:hAnsi="Times New Roman" w:cs="Times New Roman"/>
                <w:sz w:val="26"/>
                <w:szCs w:val="26"/>
                <w:highlight w:val="yellow"/>
              </w:rPr>
            </w:pPr>
            <w:r w:rsidRPr="00D95216">
              <w:rPr>
                <w:rFonts w:ascii="Times New Roman" w:hAnsi="Times New Roman" w:cs="Times New Roman"/>
                <w:sz w:val="26"/>
                <w:szCs w:val="26"/>
                <w:highlight w:val="yellow"/>
              </w:rPr>
              <w:t>3104061101</w:t>
            </w:r>
          </w:p>
        </w:tc>
        <w:tc>
          <w:tcPr>
            <w:tcW w:w="3969" w:type="dxa"/>
            <w:vAlign w:val="center"/>
            <w:hideMark/>
          </w:tcPr>
          <w:p w:rsidR="007B52C2" w:rsidRPr="00D95216" w:rsidRDefault="007B52C2" w:rsidP="00646EA7">
            <w:pPr>
              <w:spacing w:after="0" w:line="240" w:lineRule="auto"/>
              <w:rPr>
                <w:rFonts w:ascii="Times New Roman" w:hAnsi="Times New Roman" w:cs="Times New Roman"/>
                <w:sz w:val="26"/>
                <w:szCs w:val="26"/>
                <w:highlight w:val="yellow"/>
              </w:rPr>
            </w:pPr>
            <w:r w:rsidRPr="00D95216">
              <w:rPr>
                <w:rFonts w:ascii="Times New Roman" w:hAnsi="Times New Roman" w:cs="Times New Roman"/>
                <w:sz w:val="26"/>
                <w:szCs w:val="26"/>
                <w:highlight w:val="yellow"/>
              </w:rPr>
              <w:t>Nhập môn tin học</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D95216">
              <w:rPr>
                <w:rFonts w:ascii="Times New Roman" w:hAnsi="Times New Roman" w:cs="Times New Roman"/>
                <w:sz w:val="26"/>
                <w:szCs w:val="26"/>
                <w:highlight w:val="yellow"/>
              </w:rPr>
              <w:t>3(2,1,5)</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D95216" w:rsidP="00D95216">
            <w:pPr>
              <w:spacing w:after="0" w:line="240" w:lineRule="auto"/>
              <w:ind w:right="-19"/>
              <w:rPr>
                <w:rFonts w:ascii="Times New Roman" w:hAnsi="Times New Roman" w:cs="Times New Roman"/>
                <w:b/>
                <w:sz w:val="26"/>
                <w:szCs w:val="26"/>
              </w:rPr>
            </w:pPr>
            <w:r w:rsidRPr="00D95216">
              <w:rPr>
                <w:rFonts w:ascii="Times New Roman" w:hAnsi="Times New Roman" w:cs="Times New Roman"/>
                <w:b/>
                <w:color w:val="FF0000"/>
                <w:sz w:val="26"/>
                <w:szCs w:val="26"/>
              </w:rPr>
              <w:t>III</w:t>
            </w:r>
            <w:r w:rsidR="00996784">
              <w:rPr>
                <w:rFonts w:ascii="Times New Roman" w:hAnsi="Times New Roman" w:cs="Times New Roman"/>
                <w:b/>
                <w:sz w:val="26"/>
                <w:szCs w:val="26"/>
              </w:rPr>
              <w:t xml:space="preserve">.2. </w:t>
            </w:r>
            <w:r w:rsidR="00996784" w:rsidRPr="00480F1D">
              <w:rPr>
                <w:rFonts w:ascii="Times New Roman" w:hAnsi="Times New Roman" w:cs="Times New Roman"/>
                <w:b/>
                <w:sz w:val="26"/>
                <w:szCs w:val="26"/>
              </w:rPr>
              <w:t xml:space="preserve">Học phần tự chọn </w:t>
            </w:r>
            <w:r w:rsidR="00996784" w:rsidRPr="00480F1D">
              <w:rPr>
                <w:rFonts w:ascii="Times New Roman" w:hAnsi="Times New Roman" w:cs="Times New Roman"/>
                <w:i/>
                <w:sz w:val="26"/>
                <w:szCs w:val="26"/>
              </w:rPr>
              <w:t xml:space="preserve">(chọn 2 trong </w:t>
            </w:r>
            <w:r>
              <w:rPr>
                <w:rFonts w:ascii="Times New Roman" w:hAnsi="Times New Roman" w:cs="Times New Roman"/>
                <w:i/>
                <w:sz w:val="26"/>
                <w:szCs w:val="26"/>
              </w:rPr>
              <w:t>3</w:t>
            </w:r>
            <w:r w:rsidR="00996784" w:rsidRPr="00480F1D">
              <w:rPr>
                <w:rFonts w:ascii="Times New Roman" w:hAnsi="Times New Roman" w:cs="Times New Roman"/>
                <w:i/>
                <w:sz w:val="26"/>
                <w:szCs w:val="26"/>
              </w:rPr>
              <w:t xml:space="preserve"> học phần)</w:t>
            </w:r>
          </w:p>
        </w:tc>
        <w:tc>
          <w:tcPr>
            <w:tcW w:w="1276" w:type="dxa"/>
            <w:vAlign w:val="center"/>
            <w:hideMark/>
          </w:tcPr>
          <w:p w:rsidR="00996784" w:rsidRPr="00480F1D" w:rsidRDefault="00D95216" w:rsidP="00D95216">
            <w:pPr>
              <w:spacing w:after="0" w:line="240" w:lineRule="auto"/>
              <w:ind w:right="-19"/>
              <w:jc w:val="center"/>
              <w:rPr>
                <w:rFonts w:ascii="Times New Roman" w:hAnsi="Times New Roman" w:cs="Times New Roman"/>
                <w:b/>
                <w:sz w:val="26"/>
                <w:szCs w:val="26"/>
              </w:rPr>
            </w:pPr>
            <w:r w:rsidRPr="00D95216">
              <w:rPr>
                <w:rFonts w:ascii="Times New Roman" w:hAnsi="Times New Roman" w:cs="Times New Roman"/>
                <w:b/>
                <w:color w:val="FF0000"/>
                <w:sz w:val="26"/>
                <w:szCs w:val="26"/>
              </w:rPr>
              <w:t>04</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905A29" w:rsidRPr="00480F1D" w:rsidRDefault="002C3B75" w:rsidP="000A6384">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05A29" w:rsidRPr="00480F1D" w:rsidRDefault="00905A2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w:t>
            </w:r>
            <w:r w:rsidR="00D95216" w:rsidRPr="00D95216">
              <w:rPr>
                <w:rFonts w:ascii="Times New Roman" w:hAnsi="Times New Roman" w:cs="Times New Roman"/>
                <w:color w:val="FF0000"/>
                <w:sz w:val="26"/>
                <w:szCs w:val="26"/>
              </w:rPr>
              <w:t>2</w:t>
            </w:r>
            <w:r w:rsidRPr="00480F1D">
              <w:rPr>
                <w:rFonts w:ascii="Times New Roman" w:hAnsi="Times New Roman" w:cs="Times New Roman"/>
                <w:sz w:val="26"/>
                <w:szCs w:val="26"/>
              </w:rPr>
              <w:t>04091012</w:t>
            </w:r>
          </w:p>
        </w:tc>
        <w:tc>
          <w:tcPr>
            <w:tcW w:w="3969" w:type="dxa"/>
            <w:vAlign w:val="center"/>
            <w:hideMark/>
          </w:tcPr>
          <w:p w:rsidR="00905A29" w:rsidRPr="00480F1D" w:rsidRDefault="00D95216" w:rsidP="00646EA7">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Toán </w:t>
            </w:r>
            <w:r w:rsidRPr="00D95216">
              <w:rPr>
                <w:rFonts w:ascii="Times New Roman" w:hAnsi="Times New Roman" w:cs="Times New Roman"/>
                <w:color w:val="FF0000"/>
                <w:sz w:val="26"/>
                <w:szCs w:val="26"/>
              </w:rPr>
              <w:t>C</w:t>
            </w:r>
            <w:r w:rsidR="00905A29" w:rsidRPr="00480F1D">
              <w:rPr>
                <w:rFonts w:ascii="Times New Roman" w:hAnsi="Times New Roman" w:cs="Times New Roman"/>
                <w:sz w:val="26"/>
                <w:szCs w:val="26"/>
              </w:rPr>
              <w:t>ao cấp 2</w:t>
            </w:r>
          </w:p>
        </w:tc>
        <w:tc>
          <w:tcPr>
            <w:tcW w:w="1276"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905A29" w:rsidRPr="00480F1D" w:rsidRDefault="00905A29"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3104091011(a)</w:t>
            </w:r>
          </w:p>
        </w:tc>
      </w:tr>
      <w:tr w:rsidR="00480F1D" w:rsidRPr="00480F1D" w:rsidTr="00383B95">
        <w:trPr>
          <w:cantSplit/>
          <w:trHeight w:val="510"/>
        </w:trPr>
        <w:tc>
          <w:tcPr>
            <w:tcW w:w="851" w:type="dxa"/>
            <w:vAlign w:val="center"/>
            <w:hideMark/>
          </w:tcPr>
          <w:p w:rsidR="007B52C2" w:rsidRPr="00480F1D" w:rsidRDefault="00D95216"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2</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w:t>
            </w:r>
            <w:r w:rsidR="00D95216" w:rsidRPr="00D95216">
              <w:rPr>
                <w:rFonts w:ascii="Times New Roman" w:hAnsi="Times New Roman" w:cs="Times New Roman"/>
                <w:color w:val="FF0000"/>
                <w:sz w:val="26"/>
                <w:szCs w:val="26"/>
              </w:rPr>
              <w:t>2</w:t>
            </w:r>
            <w:r w:rsidRPr="00480F1D">
              <w:rPr>
                <w:rFonts w:ascii="Times New Roman" w:hAnsi="Times New Roman" w:cs="Times New Roman"/>
                <w:sz w:val="26"/>
                <w:szCs w:val="26"/>
              </w:rPr>
              <w:t>04091022</w:t>
            </w:r>
          </w:p>
        </w:tc>
        <w:tc>
          <w:tcPr>
            <w:tcW w:w="3969" w:type="dxa"/>
            <w:vAlign w:val="center"/>
            <w:hideMark/>
          </w:tcPr>
          <w:p w:rsidR="007B52C2" w:rsidRPr="00480F1D" w:rsidRDefault="007B52C2" w:rsidP="00D95216">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Vật lý </w:t>
            </w:r>
            <w:r w:rsidR="00D95216" w:rsidRPr="00D95216">
              <w:rPr>
                <w:rFonts w:ascii="Times New Roman" w:hAnsi="Times New Roman" w:cs="Times New Roman"/>
                <w:color w:val="FF0000"/>
                <w:sz w:val="26"/>
                <w:szCs w:val="26"/>
              </w:rPr>
              <w:t>Đ</w:t>
            </w:r>
            <w:r w:rsidRPr="00480F1D">
              <w:rPr>
                <w:rFonts w:ascii="Times New Roman" w:hAnsi="Times New Roman" w:cs="Times New Roman"/>
                <w:sz w:val="26"/>
                <w:szCs w:val="26"/>
              </w:rPr>
              <w:t>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3104091014</w:t>
            </w:r>
            <w:r w:rsidR="00313B76"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D95216" w:rsidP="00646EA7">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w:t>
            </w:r>
          </w:p>
        </w:tc>
        <w:tc>
          <w:tcPr>
            <w:tcW w:w="1559" w:type="dxa"/>
            <w:vAlign w:val="center"/>
            <w:hideMark/>
          </w:tcPr>
          <w:p w:rsidR="007B52C2" w:rsidRPr="00480F1D" w:rsidRDefault="001F10A8"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w:t>
            </w:r>
            <w:r w:rsidR="00D95216" w:rsidRPr="00D95216">
              <w:rPr>
                <w:rFonts w:ascii="Times New Roman" w:hAnsi="Times New Roman" w:cs="Times New Roman"/>
                <w:color w:val="FF0000"/>
                <w:sz w:val="26"/>
                <w:szCs w:val="26"/>
              </w:rPr>
              <w:t>2</w:t>
            </w:r>
            <w:r w:rsidRPr="00480F1D">
              <w:rPr>
                <w:rFonts w:ascii="Times New Roman" w:hAnsi="Times New Roman" w:cs="Times New Roman"/>
                <w:sz w:val="26"/>
                <w:szCs w:val="26"/>
              </w:rPr>
              <w:t>04091023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Hóa học </w:t>
            </w:r>
            <w:r w:rsidR="00D95216" w:rsidRPr="00D95216">
              <w:rPr>
                <w:rFonts w:ascii="Times New Roman" w:hAnsi="Times New Roman" w:cs="Times New Roman"/>
                <w:color w:val="FF0000"/>
                <w:sz w:val="26"/>
                <w:szCs w:val="26"/>
              </w:rPr>
              <w:t>Đ</w:t>
            </w:r>
            <w:r w:rsidRPr="00480F1D">
              <w:rPr>
                <w:rFonts w:ascii="Times New Roman" w:hAnsi="Times New Roman" w:cs="Times New Roman"/>
                <w:sz w:val="26"/>
                <w:szCs w:val="26"/>
              </w:rPr>
              <w:t>ại cương 2</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hideMark/>
          </w:tcPr>
          <w:p w:rsidR="007B52C2" w:rsidRPr="00480F1D" w:rsidRDefault="001F10A8"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3104091015</w:t>
            </w:r>
            <w:r w:rsidR="00313B76" w:rsidRPr="00480F1D">
              <w:rPr>
                <w:rFonts w:ascii="Times New Roman" w:hAnsi="Times New Roman" w:cs="Times New Roman"/>
                <w:sz w:val="26"/>
                <w:szCs w:val="26"/>
              </w:rPr>
              <w:t>(a)</w:t>
            </w:r>
          </w:p>
        </w:tc>
      </w:tr>
      <w:tr w:rsidR="00996784" w:rsidRPr="00480F1D" w:rsidTr="00704910">
        <w:trPr>
          <w:cantSplit/>
          <w:trHeight w:val="510"/>
        </w:trPr>
        <w:tc>
          <w:tcPr>
            <w:tcW w:w="6379" w:type="dxa"/>
            <w:gridSpan w:val="3"/>
            <w:vAlign w:val="center"/>
            <w:hideMark/>
          </w:tcPr>
          <w:p w:rsidR="00996784" w:rsidRPr="00480F1D" w:rsidRDefault="003A7B6F" w:rsidP="003A7B6F">
            <w:pPr>
              <w:tabs>
                <w:tab w:val="left" w:pos="360"/>
              </w:tabs>
              <w:spacing w:after="0" w:line="240" w:lineRule="auto"/>
              <w:ind w:right="-19"/>
              <w:rPr>
                <w:rFonts w:ascii="Times New Roman" w:hAnsi="Times New Roman" w:cs="Times New Roman"/>
                <w:sz w:val="26"/>
                <w:szCs w:val="26"/>
              </w:rPr>
            </w:pPr>
            <w:r>
              <w:rPr>
                <w:rFonts w:ascii="Times New Roman" w:hAnsi="Times New Roman" w:cs="Times New Roman"/>
                <w:b/>
                <w:bCs/>
                <w:sz w:val="26"/>
                <w:szCs w:val="26"/>
              </w:rPr>
              <w:t>I</w:t>
            </w:r>
            <w:r w:rsidR="00996784" w:rsidRPr="00480F1D">
              <w:rPr>
                <w:rFonts w:ascii="Times New Roman" w:hAnsi="Times New Roman" w:cs="Times New Roman"/>
                <w:b/>
                <w:bCs/>
                <w:sz w:val="26"/>
                <w:szCs w:val="26"/>
              </w:rPr>
              <w:t>V</w:t>
            </w:r>
            <w:r w:rsidR="00996784">
              <w:rPr>
                <w:rFonts w:ascii="Times New Roman" w:hAnsi="Times New Roman" w:cs="Times New Roman"/>
                <w:b/>
                <w:bCs/>
                <w:sz w:val="26"/>
                <w:szCs w:val="26"/>
              </w:rPr>
              <w:t xml:space="preserve">. </w:t>
            </w:r>
            <w:r w:rsidR="00996784" w:rsidRPr="00480F1D">
              <w:rPr>
                <w:rFonts w:ascii="Times New Roman" w:hAnsi="Times New Roman" w:cs="Times New Roman"/>
                <w:b/>
                <w:bCs/>
                <w:sz w:val="26"/>
                <w:szCs w:val="26"/>
              </w:rPr>
              <w:t>Giáo dục quốc phòng – An ninh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8</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559" w:type="dxa"/>
            <w:vAlign w:val="center"/>
            <w:hideMark/>
          </w:tcPr>
          <w:p w:rsidR="007B52C2" w:rsidRPr="00480F1D" w:rsidRDefault="00A119E7"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w:t>
            </w:r>
            <w:r w:rsidR="003A7B6F" w:rsidRPr="00D95216">
              <w:rPr>
                <w:rFonts w:ascii="Times New Roman" w:hAnsi="Times New Roman" w:cs="Times New Roman"/>
                <w:color w:val="FF0000"/>
                <w:sz w:val="26"/>
                <w:szCs w:val="26"/>
              </w:rPr>
              <w:t>2</w:t>
            </w:r>
            <w:r w:rsidRPr="00480F1D">
              <w:rPr>
                <w:rFonts w:ascii="Times New Roman" w:hAnsi="Times New Roman" w:cs="Times New Roman"/>
                <w:sz w:val="26"/>
                <w:szCs w:val="26"/>
              </w:rPr>
              <w:t>04132002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Giáo dục quốc phòng – An ninh</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1842"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B</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Khối kiến thức giáo dục chuyên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65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I</w:t>
            </w:r>
            <w:r>
              <w:rPr>
                <w:rFonts w:ascii="Times New Roman" w:hAnsi="Times New Roman" w:cs="Times New Roman"/>
                <w:b/>
                <w:bCs/>
                <w:sz w:val="26"/>
                <w:szCs w:val="26"/>
              </w:rPr>
              <w:t xml:space="preserve">. </w:t>
            </w:r>
            <w:r w:rsidRPr="00480F1D">
              <w:rPr>
                <w:rFonts w:ascii="Times New Roman" w:hAnsi="Times New Roman" w:cs="Times New Roman"/>
                <w:b/>
                <w:bCs/>
                <w:sz w:val="26"/>
                <w:szCs w:val="26"/>
              </w:rPr>
              <w:t>Kiến thức cơ sở ngành (Bắt buộc)</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3104011115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 xml:space="preserve">Hình họa – Vẽ kỹ thuật  </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lang w:val="de-DE"/>
              </w:rPr>
              <w:t>Dung sai – Kỹ thuật đo</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D34C9A"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r w:rsidR="00E6642A"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D34C9A"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w:t>
            </w:r>
            <w:r w:rsidR="008F1EBE" w:rsidRPr="00480F1D">
              <w:rPr>
                <w:rFonts w:ascii="Times New Roman" w:hAnsi="Times New Roman" w:cs="Times New Roman"/>
                <w:sz w:val="26"/>
                <w:szCs w:val="26"/>
              </w:rPr>
              <w:t>2113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6642A" w:rsidRPr="00480F1D">
              <w:rPr>
                <w:rFonts w:ascii="Times New Roman" w:hAnsi="Times New Roman" w:cs="Times New Roman"/>
                <w:sz w:val="26"/>
                <w:szCs w:val="26"/>
              </w:rPr>
              <w:t>011103(a)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3104012111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10</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3104012108</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559" w:type="dxa"/>
            <w:vAlign w:val="center"/>
            <w:hideMark/>
          </w:tcPr>
          <w:p w:rsidR="007B52C2" w:rsidRPr="00480F1D" w:rsidRDefault="008F1EBE"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3104032103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Pr>
                <w:rFonts w:ascii="Times New Roman" w:hAnsi="Times New Roman" w:cs="Times New Roman"/>
                <w:b/>
                <w:sz w:val="26"/>
                <w:szCs w:val="26"/>
              </w:rPr>
              <w:lastRenderedPageBreak/>
              <w:t xml:space="preserve">II. </w:t>
            </w:r>
            <w:r w:rsidRPr="00480F1D">
              <w:rPr>
                <w:rFonts w:ascii="Times New Roman" w:hAnsi="Times New Roman" w:cs="Times New Roman"/>
                <w:b/>
                <w:sz w:val="26"/>
                <w:szCs w:val="26"/>
              </w:rPr>
              <w:t>Kiến thức ngành</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31</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tcPr>
          <w:p w:rsidR="00996784" w:rsidRPr="00480F1D" w:rsidRDefault="00356B40" w:rsidP="00646EA7">
            <w:pPr>
              <w:spacing w:after="0" w:line="240" w:lineRule="auto"/>
              <w:ind w:right="-19"/>
              <w:rPr>
                <w:rFonts w:ascii="Times New Roman" w:hAnsi="Times New Roman" w:cs="Times New Roman"/>
                <w:b/>
                <w:bCs/>
                <w:sz w:val="26"/>
                <w:szCs w:val="26"/>
              </w:rPr>
            </w:pPr>
            <w:r>
              <w:rPr>
                <w:rFonts w:ascii="Times New Roman" w:hAnsi="Times New Roman" w:cs="Times New Roman"/>
                <w:b/>
                <w:bCs/>
                <w:sz w:val="26"/>
                <w:szCs w:val="26"/>
              </w:rPr>
              <w:t xml:space="preserve">II.1. </w:t>
            </w:r>
            <w:r w:rsidR="00996784" w:rsidRPr="00480F1D">
              <w:rPr>
                <w:rFonts w:ascii="Times New Roman" w:hAnsi="Times New Roman" w:cs="Times New Roman"/>
                <w:b/>
                <w:bCs/>
                <w:sz w:val="26"/>
                <w:szCs w:val="26"/>
              </w:rPr>
              <w:t>Học phần bắt buộc</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29</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996784" w:rsidRPr="00480F1D" w:rsidTr="00704910">
        <w:trPr>
          <w:cantSplit/>
          <w:trHeight w:val="510"/>
        </w:trPr>
        <w:tc>
          <w:tcPr>
            <w:tcW w:w="6379" w:type="dxa"/>
            <w:gridSpan w:val="3"/>
            <w:vAlign w:val="center"/>
            <w:hideMark/>
          </w:tcPr>
          <w:p w:rsidR="00996784" w:rsidRPr="00480F1D" w:rsidRDefault="00996784" w:rsidP="00996784">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II.1.1</w:t>
            </w:r>
            <w:r>
              <w:rPr>
                <w:rFonts w:ascii="Times New Roman" w:hAnsi="Times New Roman" w:cs="Times New Roman"/>
                <w:b/>
                <w:sz w:val="26"/>
                <w:szCs w:val="26"/>
              </w:rPr>
              <w:t xml:space="preserve">. </w:t>
            </w:r>
            <w:r w:rsidRPr="00480F1D">
              <w:rPr>
                <w:rFonts w:ascii="Times New Roman" w:hAnsi="Times New Roman" w:cs="Times New Roman"/>
                <w:b/>
                <w:bCs/>
                <w:sz w:val="26"/>
                <w:szCs w:val="26"/>
              </w:rPr>
              <w:t>Lý thuyết</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3104031201</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3104033203</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7B52C2" w:rsidRPr="00480F1D" w:rsidRDefault="008C4609"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3104032204</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hideMark/>
          </w:tcPr>
          <w:p w:rsidR="007B52C2" w:rsidRPr="00480F1D" w:rsidRDefault="007B52C2"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r w:rsidR="008A19A7" w:rsidRPr="00480F1D">
              <w:rPr>
                <w:rFonts w:ascii="Times New Roman" w:hAnsi="Times New Roman" w:cs="Times New Roman"/>
                <w:sz w:val="26"/>
                <w:szCs w:val="26"/>
              </w:rPr>
              <w:t>(a)</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II.1.2</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17</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7B52C2" w:rsidRPr="00480F1D" w:rsidRDefault="008C4609"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3104012</w:t>
            </w:r>
            <w:r w:rsidR="000729B1" w:rsidRPr="00480F1D">
              <w:rPr>
                <w:rFonts w:ascii="Times New Roman" w:hAnsi="Times New Roman" w:cs="Times New Roman"/>
                <w:sz w:val="26"/>
                <w:szCs w:val="26"/>
              </w:rPr>
              <w:t>252</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Nhập môn cơ khí</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hideMark/>
          </w:tcPr>
          <w:p w:rsidR="007B52C2" w:rsidRPr="00480F1D" w:rsidRDefault="006E196D"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r w:rsidR="008A19A7" w:rsidRPr="00480F1D">
              <w:rPr>
                <w:rFonts w:ascii="Times New Roman" w:hAnsi="Times New Roman" w:cs="Times New Roman"/>
                <w:sz w:val="26"/>
                <w:szCs w:val="26"/>
              </w:rPr>
              <w:t>(a)</w:t>
            </w:r>
          </w:p>
        </w:tc>
      </w:tr>
      <w:tr w:rsidR="00480F1D" w:rsidRPr="00480F1D" w:rsidTr="00383B95">
        <w:trPr>
          <w:cantSplit/>
          <w:trHeight w:val="510"/>
        </w:trPr>
        <w:tc>
          <w:tcPr>
            <w:tcW w:w="851" w:type="dxa"/>
            <w:vAlign w:val="center"/>
            <w:hideMark/>
          </w:tcPr>
          <w:p w:rsidR="007B52C2"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7B52C2" w:rsidRPr="00480F1D" w:rsidRDefault="0033745B"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3104032205</w:t>
            </w:r>
          </w:p>
        </w:tc>
        <w:tc>
          <w:tcPr>
            <w:tcW w:w="3969" w:type="dxa"/>
            <w:vAlign w:val="center"/>
            <w:hideMark/>
          </w:tcPr>
          <w:p w:rsidR="007B52C2" w:rsidRPr="00480F1D" w:rsidRDefault="007B52C2"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hideMark/>
          </w:tcPr>
          <w:p w:rsidR="007B52C2" w:rsidRPr="00480F1D" w:rsidRDefault="007B52C2"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7B52C2" w:rsidRPr="00480F1D" w:rsidRDefault="007B52C2"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3104033206</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3104032205(a)</w:t>
            </w: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3104033207</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3104033212</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3(0,3,3)</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3104033209</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3104031210</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1(0,1,1)</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3104033211</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2(0,2,2)</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9</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3104013054</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hideMark/>
          </w:tcPr>
          <w:p w:rsidR="009E2F3F" w:rsidRPr="00480F1D" w:rsidRDefault="009E2F3F" w:rsidP="00646EA7">
            <w:pPr>
              <w:tabs>
                <w:tab w:val="left" w:pos="720"/>
                <w:tab w:val="center" w:pos="4320"/>
                <w:tab w:val="right" w:pos="8640"/>
              </w:tabs>
              <w:spacing w:after="0" w:line="240" w:lineRule="auto"/>
              <w:ind w:right="-19"/>
              <w:jc w:val="center"/>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rPr>
              <w:t>1(0,0,3)</w:t>
            </w:r>
          </w:p>
        </w:tc>
        <w:tc>
          <w:tcPr>
            <w:tcW w:w="1842"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Học trái buổi</w:t>
            </w:r>
          </w:p>
        </w:tc>
      </w:tr>
      <w:tr w:rsidR="00996784" w:rsidRPr="00480F1D" w:rsidTr="00704910">
        <w:trPr>
          <w:cantSplit/>
          <w:trHeight w:val="510"/>
        </w:trPr>
        <w:tc>
          <w:tcPr>
            <w:tcW w:w="6379" w:type="dxa"/>
            <w:gridSpan w:val="3"/>
            <w:vAlign w:val="center"/>
          </w:tcPr>
          <w:p w:rsidR="00996784" w:rsidRPr="00480F1D" w:rsidRDefault="00996784"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(Chọn 1 trong 3 học phần)</w:t>
            </w:r>
          </w:p>
        </w:tc>
        <w:tc>
          <w:tcPr>
            <w:tcW w:w="1276" w:type="dxa"/>
            <w:vAlign w:val="center"/>
            <w:hideMark/>
          </w:tcPr>
          <w:p w:rsidR="00996784" w:rsidRPr="00480F1D" w:rsidRDefault="00996784"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1842" w:type="dxa"/>
            <w:vAlign w:val="center"/>
          </w:tcPr>
          <w:p w:rsidR="00996784" w:rsidRPr="00480F1D" w:rsidRDefault="00996784" w:rsidP="00646EA7">
            <w:pPr>
              <w:spacing w:after="0" w:line="240" w:lineRule="auto"/>
              <w:ind w:right="-19"/>
              <w:jc w:val="center"/>
              <w:rPr>
                <w:rFonts w:ascii="Times New Roman" w:hAnsi="Times New Roman" w:cs="Times New Roman"/>
                <w:b/>
                <w:sz w:val="26"/>
                <w:szCs w:val="26"/>
              </w:rPr>
            </w:pP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3104033214</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3104033216</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480F1D" w:rsidRPr="00480F1D" w:rsidTr="003F2FE9">
        <w:trPr>
          <w:cantSplit/>
          <w:trHeight w:val="68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559" w:type="dxa"/>
            <w:vAlign w:val="center"/>
            <w:hideMark/>
          </w:tcPr>
          <w:p w:rsidR="009E2F3F" w:rsidRPr="00480F1D" w:rsidRDefault="009E2F3F" w:rsidP="00646EA7">
            <w:pPr>
              <w:tabs>
                <w:tab w:val="left" w:pos="232"/>
              </w:tabs>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3104033217</w:t>
            </w:r>
          </w:p>
        </w:tc>
        <w:tc>
          <w:tcPr>
            <w:tcW w:w="3969" w:type="dxa"/>
            <w:vAlign w:val="center"/>
            <w:hideMark/>
          </w:tcPr>
          <w:p w:rsidR="009E2F3F" w:rsidRPr="00480F1D" w:rsidRDefault="009E2F3F" w:rsidP="003F2FE9">
            <w:pPr>
              <w:spacing w:after="0" w:line="240" w:lineRule="auto"/>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i/>
                <w:sz w:val="26"/>
                <w:szCs w:val="26"/>
              </w:rPr>
            </w:pP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III</w:t>
            </w:r>
            <w:r>
              <w:rPr>
                <w:rFonts w:ascii="Times New Roman" w:hAnsi="Times New Roman" w:cs="Times New Roman"/>
                <w:b/>
                <w:sz w:val="26"/>
                <w:szCs w:val="26"/>
              </w:rPr>
              <w:t xml:space="preserve">. </w:t>
            </w:r>
            <w:r w:rsidRPr="00480F1D">
              <w:rPr>
                <w:rFonts w:ascii="Times New Roman" w:hAnsi="Times New Roman" w:cs="Times New Roman"/>
                <w:b/>
                <w:bCs/>
                <w:sz w:val="26"/>
                <w:szCs w:val="26"/>
              </w:rPr>
              <w:t>Thực tập tốt nghiệp</w:t>
            </w:r>
          </w:p>
        </w:tc>
        <w:tc>
          <w:tcPr>
            <w:tcW w:w="1276" w:type="dxa"/>
            <w:vAlign w:val="center"/>
            <w:hideMark/>
          </w:tcPr>
          <w:p w:rsidR="00356B40" w:rsidRPr="00480F1D" w:rsidRDefault="00356B40"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4</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hideMark/>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hideMark/>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3969" w:type="dxa"/>
            <w:vAlign w:val="center"/>
            <w:hideMark/>
          </w:tcPr>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bCs/>
                <w:sz w:val="26"/>
                <w:szCs w:val="26"/>
              </w:rPr>
              <w:t>Thực tập tốt nghiệp</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842" w:type="dxa"/>
            <w:vAlign w:val="center"/>
            <w:hideMark/>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r>
      <w:tr w:rsidR="00356B40" w:rsidRPr="00480F1D" w:rsidTr="00704910">
        <w:trPr>
          <w:cantSplit/>
          <w:trHeight w:val="510"/>
        </w:trPr>
        <w:tc>
          <w:tcPr>
            <w:tcW w:w="6379" w:type="dxa"/>
            <w:gridSpan w:val="3"/>
            <w:vAlign w:val="center"/>
            <w:hideMark/>
          </w:tcPr>
          <w:p w:rsidR="00356B40" w:rsidRPr="00480F1D" w:rsidRDefault="00356B40" w:rsidP="00356B40">
            <w:pPr>
              <w:spacing w:after="0" w:line="240" w:lineRule="auto"/>
              <w:ind w:right="-19"/>
              <w:rPr>
                <w:rFonts w:ascii="Times New Roman" w:hAnsi="Times New Roman" w:cs="Times New Roman"/>
                <w:sz w:val="26"/>
                <w:szCs w:val="26"/>
              </w:rPr>
            </w:pPr>
            <w:r w:rsidRPr="00480F1D">
              <w:rPr>
                <w:rFonts w:ascii="Times New Roman" w:hAnsi="Times New Roman" w:cs="Times New Roman"/>
                <w:b/>
                <w:sz w:val="26"/>
                <w:szCs w:val="26"/>
              </w:rPr>
              <w:t>IV</w:t>
            </w:r>
            <w:r>
              <w:rPr>
                <w:rFonts w:ascii="Times New Roman" w:hAnsi="Times New Roman" w:cs="Times New Roman"/>
                <w:b/>
                <w:sz w:val="26"/>
                <w:szCs w:val="26"/>
              </w:rPr>
              <w:t xml:space="preserve">. </w:t>
            </w:r>
            <w:r w:rsidRPr="00480F1D">
              <w:rPr>
                <w:rFonts w:ascii="Times New Roman" w:hAnsi="Times New Roman" w:cs="Times New Roman"/>
                <w:b/>
                <w:bCs/>
                <w:sz w:val="26"/>
                <w:szCs w:val="26"/>
              </w:rPr>
              <w:t>Khóa luận tốt nghiệp hoặc học bổ sung</w:t>
            </w:r>
          </w:p>
        </w:tc>
        <w:tc>
          <w:tcPr>
            <w:tcW w:w="1276" w:type="dxa"/>
            <w:vAlign w:val="center"/>
          </w:tcPr>
          <w:p w:rsidR="00356B40" w:rsidRPr="00480F1D" w:rsidRDefault="00356B40" w:rsidP="00646EA7">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356B40" w:rsidRPr="00480F1D" w:rsidRDefault="00356B40" w:rsidP="00646EA7">
            <w:pPr>
              <w:spacing w:after="0" w:line="240" w:lineRule="auto"/>
              <w:ind w:right="-19"/>
              <w:jc w:val="center"/>
              <w:rPr>
                <w:rFonts w:ascii="Times New Roman" w:hAnsi="Times New Roman" w:cs="Times New Roman"/>
                <w:b/>
                <w:sz w:val="26"/>
                <w:szCs w:val="26"/>
              </w:rPr>
            </w:pPr>
          </w:p>
        </w:tc>
      </w:tr>
      <w:tr w:rsidR="00480F1D" w:rsidRPr="00480F1D" w:rsidTr="003F2FE9">
        <w:trPr>
          <w:cantSplit/>
          <w:trHeight w:val="1304"/>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lastRenderedPageBreak/>
              <w:t>Khóa luận tốt nghiệp</w:t>
            </w:r>
          </w:p>
          <w:p w:rsidR="009E2F3F" w:rsidRPr="00480F1D" w:rsidRDefault="009E2F3F" w:rsidP="00646EA7">
            <w:pPr>
              <w:spacing w:after="0" w:line="240" w:lineRule="auto"/>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r w:rsidR="00480F1D" w:rsidRPr="00480F1D" w:rsidTr="00383B95">
        <w:trPr>
          <w:cantSplit/>
          <w:trHeight w:val="51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bCs/>
                <w:i/>
                <w:sz w:val="26"/>
                <w:szCs w:val="26"/>
              </w:rPr>
            </w:pPr>
            <w:r w:rsidRPr="00480F1D">
              <w:rPr>
                <w:rFonts w:ascii="Times New Roman" w:hAnsi="Times New Roman" w:cs="Times New Roman"/>
                <w:sz w:val="26"/>
                <w:szCs w:val="26"/>
              </w:rPr>
              <w:t>3104033502</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r>
      <w:tr w:rsidR="00480F1D" w:rsidRPr="00480F1D" w:rsidTr="003F2FE9">
        <w:trPr>
          <w:cantSplit/>
          <w:trHeight w:val="1304"/>
        </w:trPr>
        <w:tc>
          <w:tcPr>
            <w:tcW w:w="6379" w:type="dxa"/>
            <w:gridSpan w:val="3"/>
            <w:vAlign w:val="center"/>
          </w:tcPr>
          <w:p w:rsidR="009E2F3F" w:rsidRPr="00480F1D" w:rsidRDefault="009E2F3F" w:rsidP="00646EA7">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t>Học bổ sung</w:t>
            </w:r>
          </w:p>
          <w:p w:rsidR="009E2F3F" w:rsidRPr="00480F1D" w:rsidRDefault="009E2F3F" w:rsidP="00646EA7">
            <w:pPr>
              <w:shd w:val="clear" w:color="auto" w:fill="FFFFFF"/>
              <w:spacing w:after="0" w:line="240" w:lineRule="auto"/>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w:t>
            </w:r>
            <w:r w:rsidR="006C4669" w:rsidRPr="00480F1D">
              <w:rPr>
                <w:rFonts w:ascii="Times New Roman" w:hAnsi="Times New Roman" w:cs="Times New Roman"/>
                <w:bCs/>
                <w:i/>
                <w:sz w:val="26"/>
                <w:szCs w:val="26"/>
              </w:rPr>
              <w:t xml:space="preserve"> sung</w:t>
            </w:r>
          </w:p>
        </w:tc>
        <w:tc>
          <w:tcPr>
            <w:tcW w:w="1276" w:type="dxa"/>
            <w:vAlign w:val="center"/>
          </w:tcPr>
          <w:p w:rsidR="009E2F3F" w:rsidRPr="00480F1D" w:rsidRDefault="009E2F3F" w:rsidP="00646EA7">
            <w:pPr>
              <w:shd w:val="clear" w:color="auto" w:fill="FFFFFF"/>
              <w:spacing w:after="0" w:line="240" w:lineRule="auto"/>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1842" w:type="dxa"/>
            <w:vAlign w:val="center"/>
          </w:tcPr>
          <w:p w:rsidR="009E2F3F" w:rsidRPr="00480F1D" w:rsidRDefault="009E2F3F" w:rsidP="00646EA7">
            <w:pPr>
              <w:shd w:val="clear" w:color="auto" w:fill="FFFFFF"/>
              <w:spacing w:after="0" w:line="240" w:lineRule="auto"/>
              <w:jc w:val="center"/>
              <w:rPr>
                <w:rFonts w:ascii="Times New Roman" w:hAnsi="Times New Roman" w:cs="Times New Roman"/>
                <w:bCs/>
                <w:sz w:val="26"/>
                <w:szCs w:val="26"/>
                <w:lang w:val="es-ES"/>
              </w:rPr>
            </w:pPr>
            <w:r w:rsidRPr="00480F1D">
              <w:rPr>
                <w:rFonts w:ascii="Times New Roman" w:hAnsi="Times New Roman" w:cs="Times New Roman"/>
                <w:bCs/>
                <w:sz w:val="26"/>
                <w:szCs w:val="26"/>
                <w:lang w:val="es-ES"/>
              </w:rPr>
              <w:t>5 tuần</w:t>
            </w:r>
          </w:p>
        </w:tc>
      </w:tr>
      <w:tr w:rsidR="00480F1D" w:rsidRPr="00480F1D" w:rsidTr="00383B95">
        <w:trPr>
          <w:cantSplit/>
          <w:trHeight w:val="51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F2FE9">
        <w:trPr>
          <w:cantSplit/>
          <w:trHeight w:val="680"/>
        </w:trPr>
        <w:tc>
          <w:tcPr>
            <w:tcW w:w="851" w:type="dxa"/>
            <w:vAlign w:val="center"/>
          </w:tcPr>
          <w:p w:rsidR="009E2F3F" w:rsidRPr="00480F1D" w:rsidRDefault="002C3B75" w:rsidP="00646EA7">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559" w:type="dxa"/>
            <w:vAlign w:val="center"/>
          </w:tcPr>
          <w:p w:rsidR="009E2F3F" w:rsidRPr="00480F1D" w:rsidRDefault="009E2F3F" w:rsidP="00646EA7">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3969" w:type="dxa"/>
            <w:vAlign w:val="center"/>
          </w:tcPr>
          <w:p w:rsidR="009E2F3F" w:rsidRPr="00480F1D" w:rsidRDefault="009E2F3F" w:rsidP="00646EA7">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9E2F3F" w:rsidRPr="00480F1D" w:rsidRDefault="009E2F3F" w:rsidP="00646EA7">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sz w:val="26"/>
                <w:szCs w:val="26"/>
              </w:rPr>
            </w:pPr>
          </w:p>
        </w:tc>
      </w:tr>
      <w:tr w:rsidR="00480F1D" w:rsidRPr="00480F1D" w:rsidTr="00383B95">
        <w:trPr>
          <w:cantSplit/>
          <w:trHeight w:val="510"/>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Tổng cộng  số tín chỉ toàn khóa</w:t>
            </w:r>
          </w:p>
        </w:tc>
        <w:tc>
          <w:tcPr>
            <w:tcW w:w="1276" w:type="dxa"/>
            <w:vAlign w:val="center"/>
            <w:hideMark/>
          </w:tcPr>
          <w:p w:rsidR="009E2F3F" w:rsidRPr="00480F1D" w:rsidRDefault="009E2F3F"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101</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r w:rsidR="00480F1D" w:rsidRPr="00480F1D" w:rsidTr="003F2FE9">
        <w:trPr>
          <w:cantSplit/>
          <w:trHeight w:val="680"/>
        </w:trPr>
        <w:tc>
          <w:tcPr>
            <w:tcW w:w="6379" w:type="dxa"/>
            <w:gridSpan w:val="3"/>
            <w:vAlign w:val="center"/>
          </w:tcPr>
          <w:p w:rsidR="009E2F3F" w:rsidRPr="00480F1D" w:rsidRDefault="009E2F3F" w:rsidP="00646EA7">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Số tiết (giờ) thực hành /tổng số tiết, số giờ</w:t>
            </w:r>
          </w:p>
        </w:tc>
        <w:tc>
          <w:tcPr>
            <w:tcW w:w="1276" w:type="dxa"/>
            <w:hideMark/>
          </w:tcPr>
          <w:p w:rsidR="009E2F3F" w:rsidRPr="00480F1D" w:rsidRDefault="00646EA7" w:rsidP="00646EA7">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915</w:t>
            </w:r>
            <w:r w:rsidR="009E2F3F" w:rsidRPr="00480F1D">
              <w:rPr>
                <w:rFonts w:ascii="Times New Roman" w:hAnsi="Times New Roman" w:cs="Times New Roman"/>
                <w:b/>
                <w:bCs/>
                <w:sz w:val="26"/>
                <w:szCs w:val="26"/>
              </w:rPr>
              <w:t>/</w:t>
            </w:r>
            <w:r w:rsidRPr="00480F1D">
              <w:rPr>
                <w:rFonts w:ascii="Times New Roman" w:hAnsi="Times New Roman" w:cs="Times New Roman"/>
                <w:b/>
                <w:bCs/>
                <w:sz w:val="26"/>
                <w:szCs w:val="26"/>
              </w:rPr>
              <w:t>2145</w:t>
            </w:r>
          </w:p>
          <w:p w:rsidR="009E2F3F" w:rsidRPr="00480F1D" w:rsidRDefault="009E2F3F" w:rsidP="00FC44CC">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w:t>
            </w:r>
            <w:r w:rsidR="00FC44CC" w:rsidRPr="00480F1D">
              <w:rPr>
                <w:rFonts w:ascii="Times New Roman" w:hAnsi="Times New Roman" w:cs="Times New Roman"/>
                <w:b/>
                <w:bCs/>
                <w:sz w:val="26"/>
                <w:szCs w:val="26"/>
              </w:rPr>
              <w:t>42</w:t>
            </w:r>
            <w:proofErr w:type="gramStart"/>
            <w:r w:rsidR="00FC44CC" w:rsidRPr="00480F1D">
              <w:rPr>
                <w:rFonts w:ascii="Times New Roman" w:hAnsi="Times New Roman" w:cs="Times New Roman"/>
                <w:b/>
                <w:bCs/>
                <w:sz w:val="26"/>
                <w:szCs w:val="26"/>
              </w:rPr>
              <w:t>,66</w:t>
            </w:r>
            <w:proofErr w:type="gramEnd"/>
            <w:r w:rsidRPr="00480F1D">
              <w:rPr>
                <w:rFonts w:ascii="Times New Roman" w:hAnsi="Times New Roman" w:cs="Times New Roman"/>
                <w:b/>
                <w:bCs/>
                <w:sz w:val="26"/>
                <w:szCs w:val="26"/>
              </w:rPr>
              <w:t>%)</w:t>
            </w:r>
          </w:p>
        </w:tc>
        <w:tc>
          <w:tcPr>
            <w:tcW w:w="1842" w:type="dxa"/>
            <w:vAlign w:val="center"/>
          </w:tcPr>
          <w:p w:rsidR="009E2F3F" w:rsidRPr="00480F1D" w:rsidRDefault="009E2F3F" w:rsidP="00646EA7">
            <w:pPr>
              <w:spacing w:after="0" w:line="240" w:lineRule="auto"/>
              <w:ind w:right="-19"/>
              <w:jc w:val="center"/>
              <w:rPr>
                <w:rFonts w:ascii="Times New Roman" w:hAnsi="Times New Roman" w:cs="Times New Roman"/>
                <w:b/>
                <w:bCs/>
                <w:sz w:val="26"/>
                <w:szCs w:val="26"/>
              </w:rPr>
            </w:pPr>
          </w:p>
        </w:tc>
      </w:tr>
    </w:tbl>
    <w:p w:rsidR="007B52C2" w:rsidRPr="00480F1D" w:rsidRDefault="007B52C2" w:rsidP="007B52C2">
      <w:pPr>
        <w:spacing w:after="0" w:line="288" w:lineRule="auto"/>
        <w:rPr>
          <w:rFonts w:ascii="Times New Roman" w:eastAsia="Times New Roman" w:hAnsi="Times New Roman" w:cs="Times New Roman"/>
          <w:sz w:val="26"/>
          <w:szCs w:val="26"/>
        </w:rPr>
      </w:pPr>
    </w:p>
    <w:p w:rsidR="001016D4" w:rsidRPr="00480F1D" w:rsidRDefault="001016D4">
      <w:pPr>
        <w:rPr>
          <w:rFonts w:ascii="Times New Roman" w:hAnsi="Times New Roman" w:cs="Times New Roman"/>
          <w:sz w:val="26"/>
          <w:szCs w:val="26"/>
        </w:rPr>
        <w:sectPr w:rsidR="001016D4" w:rsidRPr="00480F1D" w:rsidSect="000E2844">
          <w:footerReference w:type="default" r:id="rId8"/>
          <w:pgSz w:w="11907" w:h="16840" w:code="9"/>
          <w:pgMar w:top="851" w:right="851" w:bottom="851" w:left="1588" w:header="720" w:footer="720" w:gutter="0"/>
          <w:cols w:space="720"/>
          <w:docGrid w:linePitch="360"/>
        </w:sectPr>
      </w:pPr>
    </w:p>
    <w:p w:rsidR="001016D4" w:rsidRPr="00480F1D" w:rsidRDefault="001016D4" w:rsidP="008463E8">
      <w:pPr>
        <w:pStyle w:val="ListParagraph"/>
        <w:numPr>
          <w:ilvl w:val="0"/>
          <w:numId w:val="1"/>
        </w:numPr>
        <w:tabs>
          <w:tab w:val="left" w:pos="426"/>
        </w:tabs>
        <w:spacing w:before="120" w:after="120" w:line="240" w:lineRule="auto"/>
        <w:ind w:left="425" w:hanging="425"/>
        <w:rPr>
          <w:rFonts w:ascii="Times New Roman" w:hAnsi="Times New Roman" w:cs="Times New Roman"/>
          <w:b/>
          <w:sz w:val="26"/>
          <w:szCs w:val="26"/>
        </w:rPr>
      </w:pPr>
      <w:r w:rsidRPr="00480F1D">
        <w:rPr>
          <w:rFonts w:ascii="Times New Roman" w:hAnsi="Times New Roman" w:cs="Times New Roman"/>
          <w:b/>
          <w:sz w:val="26"/>
          <w:szCs w:val="26"/>
        </w:rPr>
        <w:lastRenderedPageBreak/>
        <w:t>Kế hoạch giảng dạy</w:t>
      </w:r>
    </w:p>
    <w:tbl>
      <w:tblPr>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4428"/>
        <w:gridCol w:w="1276"/>
        <w:gridCol w:w="2036"/>
        <w:gridCol w:w="1224"/>
        <w:gridCol w:w="1274"/>
        <w:gridCol w:w="1703"/>
      </w:tblGrid>
      <w:tr w:rsidR="00480F1D" w:rsidRPr="00480F1D" w:rsidTr="00402C3F">
        <w:trPr>
          <w:cantSplit/>
          <w:trHeight w:val="1304"/>
          <w:tblHeader/>
        </w:trPr>
        <w:tc>
          <w:tcPr>
            <w:tcW w:w="817"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TT</w:t>
            </w:r>
          </w:p>
        </w:tc>
        <w:tc>
          <w:tcPr>
            <w:tcW w:w="1701"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Mã HP</w:t>
            </w:r>
          </w:p>
        </w:tc>
        <w:tc>
          <w:tcPr>
            <w:tcW w:w="4428"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Tên học phần</w:t>
            </w:r>
          </w:p>
        </w:tc>
        <w:tc>
          <w:tcPr>
            <w:tcW w:w="1276"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Số</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tín chỉ</w:t>
            </w:r>
          </w:p>
        </w:tc>
        <w:tc>
          <w:tcPr>
            <w:tcW w:w="2036" w:type="dxa"/>
            <w:vAlign w:val="center"/>
          </w:tcPr>
          <w:p w:rsidR="004B75D9"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phần</w:t>
            </w:r>
            <w:r w:rsidR="004B75D9" w:rsidRPr="00480F1D">
              <w:rPr>
                <w:rFonts w:ascii="Times New Roman" w:hAnsi="Times New Roman" w:cs="Times New Roman"/>
                <w:b/>
                <w:bCs/>
                <w:sz w:val="26"/>
                <w:szCs w:val="26"/>
              </w:rPr>
              <w:t>:</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học trước (a),</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tiên quyết (b), song hành (c)</w:t>
            </w:r>
          </w:p>
        </w:tc>
        <w:tc>
          <w:tcPr>
            <w:tcW w:w="122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Thời gian</w:t>
            </w:r>
          </w:p>
        </w:tc>
        <w:tc>
          <w:tcPr>
            <w:tcW w:w="1274"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Ghi chú</w:t>
            </w:r>
          </w:p>
        </w:tc>
        <w:tc>
          <w:tcPr>
            <w:tcW w:w="1703" w:type="dxa"/>
            <w:vAlign w:val="center"/>
          </w:tcPr>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Hình thức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Thi kết thúc</w:t>
            </w:r>
          </w:p>
          <w:p w:rsidR="000A42CF" w:rsidRPr="00480F1D" w:rsidRDefault="000A42CF" w:rsidP="00FE0296">
            <w:pPr>
              <w:spacing w:after="0" w:line="240" w:lineRule="auto"/>
              <w:ind w:right="-17"/>
              <w:jc w:val="center"/>
              <w:rPr>
                <w:rFonts w:ascii="Times New Roman" w:hAnsi="Times New Roman" w:cs="Times New Roman"/>
                <w:b/>
                <w:bCs/>
                <w:sz w:val="26"/>
                <w:szCs w:val="26"/>
              </w:rPr>
            </w:pPr>
            <w:r w:rsidRPr="00480F1D">
              <w:rPr>
                <w:rFonts w:ascii="Times New Roman" w:hAnsi="Times New Roman" w:cs="Times New Roman"/>
                <w:b/>
                <w:bCs/>
                <w:sz w:val="26"/>
                <w:szCs w:val="26"/>
              </w:rPr>
              <w:t>môn học</w:t>
            </w: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1</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3A7B6F">
              <w:rPr>
                <w:rFonts w:ascii="Times New Roman" w:hAnsi="Times New Roman" w:cs="Times New Roman"/>
                <w:b/>
                <w:bCs/>
                <w:sz w:val="26"/>
                <w:szCs w:val="26"/>
                <w:highlight w:val="yellow"/>
              </w:rPr>
              <w:t>19</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3A7B6F">
              <w:rPr>
                <w:rFonts w:ascii="Times New Roman" w:hAnsi="Times New Roman" w:cs="Times New Roman"/>
                <w:b/>
                <w:bCs/>
                <w:sz w:val="26"/>
                <w:szCs w:val="26"/>
                <w:highlight w:val="yellow"/>
              </w:rPr>
              <w:t>19</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1016D4" w:rsidRPr="00480F1D" w:rsidRDefault="001016D4" w:rsidP="003A7B6F">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04091011</w:t>
            </w:r>
          </w:p>
        </w:tc>
        <w:tc>
          <w:tcPr>
            <w:tcW w:w="4428" w:type="dxa"/>
            <w:vAlign w:val="center"/>
          </w:tcPr>
          <w:p w:rsidR="001016D4" w:rsidRPr="00480F1D" w:rsidRDefault="001016D4" w:rsidP="003A7B6F">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 xml:space="preserve">Toán </w:t>
            </w:r>
            <w:r w:rsidR="003A7B6F" w:rsidRPr="003A7B6F">
              <w:rPr>
                <w:rFonts w:ascii="Times New Roman" w:hAnsi="Times New Roman" w:cs="Times New Roman"/>
                <w:color w:val="FF0000"/>
                <w:sz w:val="26"/>
                <w:szCs w:val="26"/>
              </w:rPr>
              <w:t>C</w:t>
            </w:r>
            <w:r w:rsidRPr="00480F1D">
              <w:rPr>
                <w:rFonts w:ascii="Times New Roman" w:hAnsi="Times New Roman" w:cs="Times New Roman"/>
                <w:sz w:val="26"/>
                <w:szCs w:val="26"/>
              </w:rPr>
              <w:t>ao cấp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04091014</w:t>
            </w:r>
          </w:p>
        </w:tc>
        <w:tc>
          <w:tcPr>
            <w:tcW w:w="4428" w:type="dxa"/>
            <w:vAlign w:val="center"/>
          </w:tcPr>
          <w:p w:rsidR="001016D4" w:rsidRPr="00480F1D" w:rsidRDefault="001016D4" w:rsidP="003A7B6F">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 xml:space="preserve">Vật lý </w:t>
            </w:r>
            <w:r w:rsidR="003A7B6F" w:rsidRPr="003A7B6F">
              <w:rPr>
                <w:rFonts w:ascii="Times New Roman" w:hAnsi="Times New Roman" w:cs="Times New Roman"/>
                <w:color w:val="FF0000"/>
                <w:sz w:val="26"/>
                <w:szCs w:val="26"/>
              </w:rPr>
              <w:t>Đ</w:t>
            </w:r>
            <w:r w:rsidRPr="00480F1D">
              <w:rPr>
                <w:rFonts w:ascii="Times New Roman" w:hAnsi="Times New Roman" w:cs="Times New Roman"/>
                <w:sz w:val="26"/>
                <w:szCs w:val="26"/>
              </w:rPr>
              <w:t>ại cương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 xml:space="preserve">Hóa học </w:t>
            </w:r>
            <w:r w:rsidR="003A7B6F" w:rsidRPr="003A7B6F">
              <w:rPr>
                <w:rFonts w:ascii="Times New Roman" w:hAnsi="Times New Roman" w:cs="Times New Roman"/>
                <w:color w:val="FF0000"/>
                <w:sz w:val="26"/>
                <w:szCs w:val="26"/>
              </w:rPr>
              <w:t>Đ</w:t>
            </w:r>
            <w:r w:rsidRPr="00480F1D">
              <w:rPr>
                <w:rFonts w:ascii="Times New Roman" w:hAnsi="Times New Roman" w:cs="Times New Roman"/>
                <w:sz w:val="26"/>
                <w:szCs w:val="26"/>
              </w:rPr>
              <w:t>ại cương 1</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Hình họa – Vẽ kỹ thuật</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3104031201</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Nhập môn ngành công nghệ ôtô</w:t>
            </w:r>
          </w:p>
        </w:tc>
        <w:tc>
          <w:tcPr>
            <w:tcW w:w="127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3104031210</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Kỹ thuật lái xe</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1(0,1,1)</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Học kỳ 2</w:t>
            </w:r>
          </w:p>
        </w:tc>
        <w:tc>
          <w:tcPr>
            <w:tcW w:w="1276" w:type="dxa"/>
            <w:vAlign w:val="center"/>
          </w:tcPr>
          <w:p w:rsidR="001016D4" w:rsidRPr="00480F1D" w:rsidRDefault="006745AA"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18</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Học phần bắt buộc</w:t>
            </w:r>
          </w:p>
        </w:tc>
        <w:tc>
          <w:tcPr>
            <w:tcW w:w="1276" w:type="dxa"/>
            <w:vAlign w:val="center"/>
          </w:tcPr>
          <w:p w:rsidR="001016D4" w:rsidRPr="00480F1D" w:rsidRDefault="001016D4" w:rsidP="006745AA">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w:t>
            </w:r>
            <w:r w:rsidR="006745AA" w:rsidRPr="00480F1D">
              <w:rPr>
                <w:rFonts w:ascii="Times New Roman" w:hAnsi="Times New Roman" w:cs="Times New Roman"/>
                <w:b/>
                <w:bCs/>
                <w:sz w:val="26"/>
                <w:szCs w:val="26"/>
              </w:rPr>
              <w:t>2</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NNLCB của CNMLN 2</w:t>
            </w:r>
          </w:p>
        </w:tc>
        <w:tc>
          <w:tcPr>
            <w:tcW w:w="1276" w:type="dxa"/>
            <w:vAlign w:val="center"/>
          </w:tcPr>
          <w:p w:rsidR="001016D4" w:rsidRPr="00480F1D" w:rsidRDefault="001016D4"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3104111003(a)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3A7B6F" w:rsidRDefault="006745AA" w:rsidP="00FE0296">
            <w:p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3</w:t>
            </w:r>
          </w:p>
        </w:tc>
        <w:tc>
          <w:tcPr>
            <w:tcW w:w="1701" w:type="dxa"/>
            <w:vAlign w:val="center"/>
          </w:tcPr>
          <w:p w:rsidR="001016D4" w:rsidRPr="003A7B6F" w:rsidRDefault="001016D4" w:rsidP="00FE0296">
            <w:p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3104061101</w:t>
            </w:r>
          </w:p>
        </w:tc>
        <w:tc>
          <w:tcPr>
            <w:tcW w:w="4428" w:type="dxa"/>
            <w:vAlign w:val="center"/>
          </w:tcPr>
          <w:p w:rsidR="001016D4" w:rsidRPr="003A7B6F" w:rsidRDefault="001016D4" w:rsidP="00FE0296">
            <w:pPr>
              <w:spacing w:after="0" w:line="240" w:lineRule="auto"/>
              <w:ind w:right="-19"/>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Nhập môn tin học</w:t>
            </w:r>
          </w:p>
        </w:tc>
        <w:tc>
          <w:tcPr>
            <w:tcW w:w="1276" w:type="dxa"/>
            <w:vAlign w:val="center"/>
          </w:tcPr>
          <w:p w:rsidR="001016D4" w:rsidRPr="003A7B6F" w:rsidRDefault="001016D4" w:rsidP="00FE0296">
            <w:pPr>
              <w:numPr>
                <w:ilvl w:val="12"/>
                <w:numId w:val="0"/>
              </w:num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3(2,1,5)</w:t>
            </w:r>
          </w:p>
        </w:tc>
        <w:tc>
          <w:tcPr>
            <w:tcW w:w="2036" w:type="dxa"/>
            <w:vAlign w:val="center"/>
          </w:tcPr>
          <w:p w:rsidR="001016D4" w:rsidRPr="003A7B6F" w:rsidRDefault="001016D4" w:rsidP="00FE0296">
            <w:pPr>
              <w:spacing w:after="0" w:line="240" w:lineRule="auto"/>
              <w:ind w:right="-19"/>
              <w:jc w:val="center"/>
              <w:rPr>
                <w:rFonts w:ascii="Times New Roman" w:hAnsi="Times New Roman" w:cs="Times New Roman"/>
                <w:sz w:val="26"/>
                <w:szCs w:val="26"/>
                <w:highlight w:val="yellow"/>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3A7B6F">
              <w:rPr>
                <w:rFonts w:ascii="Times New Roman" w:hAnsi="Times New Roman" w:cs="Times New Roman"/>
                <w:sz w:val="26"/>
                <w:szCs w:val="26"/>
                <w:highlight w:val="yellow"/>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3104111005</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Pháp luật đại cương</w:t>
            </w:r>
          </w:p>
        </w:tc>
        <w:tc>
          <w:tcPr>
            <w:tcW w:w="1276" w:type="dxa"/>
            <w:vAlign w:val="center"/>
          </w:tcPr>
          <w:p w:rsidR="001016D4" w:rsidRPr="00480F1D" w:rsidRDefault="001016D4"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016D4"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lang w:val="de-DE"/>
              </w:rPr>
            </w:pPr>
            <w:r w:rsidRPr="00480F1D">
              <w:rPr>
                <w:rFonts w:ascii="Times New Roman" w:hAnsi="Times New Roman" w:cs="Times New Roman"/>
                <w:sz w:val="26"/>
                <w:szCs w:val="26"/>
              </w:rPr>
              <w:t>3104011103</w:t>
            </w:r>
          </w:p>
        </w:tc>
        <w:tc>
          <w:tcPr>
            <w:tcW w:w="4428" w:type="dxa"/>
            <w:vAlign w:val="center"/>
          </w:tcPr>
          <w:p w:rsidR="001016D4" w:rsidRPr="00480F1D" w:rsidRDefault="001016D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Dung sai – Kỹ thuật đo</w:t>
            </w:r>
          </w:p>
        </w:tc>
        <w:tc>
          <w:tcPr>
            <w:tcW w:w="1276" w:type="dxa"/>
            <w:vAlign w:val="center"/>
          </w:tcPr>
          <w:p w:rsidR="001016D4" w:rsidRPr="00480F1D" w:rsidRDefault="001016D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1016D4" w:rsidRPr="00480F1D" w:rsidRDefault="003435B6"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3104011115(a)</w:t>
            </w: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1016D4" w:rsidRPr="00480F1D" w:rsidRDefault="001016D4" w:rsidP="003A7B6F">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lastRenderedPageBreak/>
              <w:t xml:space="preserve">Học phần tự chọn </w:t>
            </w:r>
            <w:r w:rsidRPr="00480F1D">
              <w:rPr>
                <w:rFonts w:ascii="Times New Roman" w:hAnsi="Times New Roman" w:cs="Times New Roman"/>
                <w:bCs/>
                <w:i/>
                <w:sz w:val="26"/>
                <w:szCs w:val="26"/>
              </w:rPr>
              <w:t xml:space="preserve">(chọn 2 trong </w:t>
            </w:r>
            <w:r w:rsidR="003A7B6F" w:rsidRPr="003A7B6F">
              <w:rPr>
                <w:rFonts w:ascii="Times New Roman" w:hAnsi="Times New Roman" w:cs="Times New Roman"/>
                <w:bCs/>
                <w:i/>
                <w:color w:val="FF0000"/>
                <w:sz w:val="26"/>
                <w:szCs w:val="26"/>
              </w:rPr>
              <w:t>3</w:t>
            </w:r>
            <w:r w:rsidRPr="00480F1D">
              <w:rPr>
                <w:rFonts w:ascii="Times New Roman" w:hAnsi="Times New Roman" w:cs="Times New Roman"/>
                <w:bCs/>
                <w:i/>
                <w:sz w:val="26"/>
                <w:szCs w:val="26"/>
              </w:rPr>
              <w:t xml:space="preserve"> học phần)</w:t>
            </w:r>
          </w:p>
        </w:tc>
        <w:tc>
          <w:tcPr>
            <w:tcW w:w="1276" w:type="dxa"/>
            <w:vAlign w:val="center"/>
          </w:tcPr>
          <w:p w:rsidR="001016D4" w:rsidRPr="00480F1D" w:rsidRDefault="003A7B6F" w:rsidP="00FE0296">
            <w:pPr>
              <w:numPr>
                <w:ilvl w:val="12"/>
                <w:numId w:val="0"/>
              </w:numPr>
              <w:spacing w:after="0" w:line="240" w:lineRule="auto"/>
              <w:ind w:right="-19"/>
              <w:jc w:val="center"/>
              <w:rPr>
                <w:rFonts w:ascii="Times New Roman" w:hAnsi="Times New Roman" w:cs="Times New Roman"/>
                <w:b/>
                <w:sz w:val="26"/>
                <w:szCs w:val="26"/>
              </w:rPr>
            </w:pPr>
            <w:r w:rsidRPr="003A7B6F">
              <w:rPr>
                <w:rFonts w:ascii="Times New Roman" w:hAnsi="Times New Roman" w:cs="Times New Roman"/>
                <w:b/>
                <w:color w:val="FF0000"/>
                <w:sz w:val="26"/>
                <w:szCs w:val="26"/>
              </w:rPr>
              <w:t>0</w:t>
            </w:r>
            <w:r w:rsidR="001016D4" w:rsidRPr="003A7B6F">
              <w:rPr>
                <w:rFonts w:ascii="Times New Roman" w:hAnsi="Times New Roman" w:cs="Times New Roman"/>
                <w:b/>
                <w:color w:val="FF0000"/>
                <w:sz w:val="26"/>
                <w:szCs w:val="26"/>
              </w:rPr>
              <w:t>4</w:t>
            </w:r>
          </w:p>
        </w:tc>
        <w:tc>
          <w:tcPr>
            <w:tcW w:w="2036"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2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274"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c>
          <w:tcPr>
            <w:tcW w:w="1703" w:type="dxa"/>
            <w:vAlign w:val="center"/>
          </w:tcPr>
          <w:p w:rsidR="001016D4" w:rsidRPr="00480F1D" w:rsidRDefault="001016D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3435B6" w:rsidRPr="003A7B6F" w:rsidRDefault="006745AA" w:rsidP="00234B66">
            <w:p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7</w:t>
            </w:r>
          </w:p>
        </w:tc>
        <w:tc>
          <w:tcPr>
            <w:tcW w:w="1701" w:type="dxa"/>
            <w:vAlign w:val="center"/>
          </w:tcPr>
          <w:p w:rsidR="003435B6" w:rsidRPr="00480F1D" w:rsidRDefault="003A7B6F" w:rsidP="00234B66">
            <w:pPr>
              <w:spacing w:after="0" w:line="240" w:lineRule="auto"/>
              <w:ind w:right="-19"/>
              <w:jc w:val="center"/>
              <w:rPr>
                <w:rFonts w:ascii="Times New Roman" w:hAnsi="Times New Roman" w:cs="Times New Roman"/>
                <w:sz w:val="26"/>
                <w:szCs w:val="26"/>
              </w:rPr>
            </w:pPr>
            <w:r>
              <w:rPr>
                <w:rFonts w:ascii="Times New Roman" w:hAnsi="Times New Roman" w:cs="Times New Roman"/>
                <w:sz w:val="26"/>
                <w:szCs w:val="26"/>
              </w:rPr>
              <w:t>3</w:t>
            </w:r>
            <w:r w:rsidRPr="003A7B6F">
              <w:rPr>
                <w:rFonts w:ascii="Times New Roman" w:hAnsi="Times New Roman" w:cs="Times New Roman"/>
                <w:color w:val="FF0000"/>
                <w:sz w:val="26"/>
                <w:szCs w:val="26"/>
              </w:rPr>
              <w:t>2</w:t>
            </w:r>
            <w:r w:rsidR="003435B6" w:rsidRPr="00480F1D">
              <w:rPr>
                <w:rFonts w:ascii="Times New Roman" w:hAnsi="Times New Roman" w:cs="Times New Roman"/>
                <w:sz w:val="26"/>
                <w:szCs w:val="26"/>
              </w:rPr>
              <w:t>04091012</w:t>
            </w:r>
          </w:p>
        </w:tc>
        <w:tc>
          <w:tcPr>
            <w:tcW w:w="4428" w:type="dxa"/>
            <w:vAlign w:val="center"/>
          </w:tcPr>
          <w:p w:rsidR="003435B6" w:rsidRPr="00480F1D" w:rsidRDefault="003A7B6F" w:rsidP="00234B66">
            <w:pPr>
              <w:spacing w:after="0" w:line="240" w:lineRule="auto"/>
              <w:ind w:right="-19"/>
              <w:rPr>
                <w:rFonts w:ascii="Times New Roman" w:hAnsi="Times New Roman" w:cs="Times New Roman"/>
                <w:sz w:val="26"/>
                <w:szCs w:val="26"/>
              </w:rPr>
            </w:pPr>
            <w:r>
              <w:rPr>
                <w:rFonts w:ascii="Times New Roman" w:hAnsi="Times New Roman" w:cs="Times New Roman"/>
                <w:sz w:val="26"/>
                <w:szCs w:val="26"/>
              </w:rPr>
              <w:t xml:space="preserve">Toán </w:t>
            </w:r>
            <w:r w:rsidRPr="003A7B6F">
              <w:rPr>
                <w:rFonts w:ascii="Times New Roman" w:hAnsi="Times New Roman" w:cs="Times New Roman"/>
                <w:color w:val="FF0000"/>
                <w:sz w:val="26"/>
                <w:szCs w:val="26"/>
              </w:rPr>
              <w:t>C</w:t>
            </w:r>
            <w:r w:rsidR="003435B6" w:rsidRPr="00480F1D">
              <w:rPr>
                <w:rFonts w:ascii="Times New Roman" w:hAnsi="Times New Roman" w:cs="Times New Roman"/>
                <w:sz w:val="26"/>
                <w:szCs w:val="26"/>
              </w:rPr>
              <w:t>ao cấp 2</w:t>
            </w:r>
          </w:p>
        </w:tc>
        <w:tc>
          <w:tcPr>
            <w:tcW w:w="1276" w:type="dxa"/>
            <w:vAlign w:val="center"/>
          </w:tcPr>
          <w:p w:rsidR="003435B6" w:rsidRPr="00480F1D" w:rsidRDefault="003435B6" w:rsidP="00234B6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04091011(a)</w:t>
            </w:r>
          </w:p>
        </w:tc>
        <w:tc>
          <w:tcPr>
            <w:tcW w:w="1224"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p>
        </w:tc>
        <w:tc>
          <w:tcPr>
            <w:tcW w:w="1703" w:type="dxa"/>
            <w:vAlign w:val="center"/>
          </w:tcPr>
          <w:p w:rsidR="003435B6" w:rsidRPr="00480F1D" w:rsidRDefault="003435B6" w:rsidP="00234B6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6745AA" w:rsidRPr="003A7B6F" w:rsidRDefault="003A7B6F" w:rsidP="00FE0296">
            <w:p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8</w:t>
            </w:r>
          </w:p>
        </w:tc>
        <w:tc>
          <w:tcPr>
            <w:tcW w:w="1701"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04091022</w:t>
            </w:r>
          </w:p>
        </w:tc>
        <w:tc>
          <w:tcPr>
            <w:tcW w:w="4428" w:type="dxa"/>
            <w:vAlign w:val="center"/>
          </w:tcPr>
          <w:p w:rsidR="006745AA" w:rsidRPr="00480F1D" w:rsidRDefault="006745AA"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w:t>
            </w:r>
            <w:r w:rsidR="003A7B6F">
              <w:rPr>
                <w:rFonts w:ascii="Times New Roman" w:hAnsi="Times New Roman" w:cs="Times New Roman"/>
                <w:sz w:val="26"/>
                <w:szCs w:val="26"/>
              </w:rPr>
              <w:t xml:space="preserve">t lý </w:t>
            </w:r>
            <w:r w:rsidR="003A7B6F" w:rsidRPr="003A7B6F">
              <w:rPr>
                <w:rFonts w:ascii="Times New Roman" w:hAnsi="Times New Roman" w:cs="Times New Roman"/>
                <w:color w:val="FF0000"/>
                <w:sz w:val="26"/>
                <w:szCs w:val="26"/>
              </w:rPr>
              <w:t>Đ</w:t>
            </w:r>
            <w:r w:rsidRPr="00480F1D">
              <w:rPr>
                <w:rFonts w:ascii="Times New Roman" w:hAnsi="Times New Roman" w:cs="Times New Roman"/>
                <w:sz w:val="26"/>
                <w:szCs w:val="26"/>
              </w:rPr>
              <w:t>ại cương 2</w:t>
            </w:r>
          </w:p>
        </w:tc>
        <w:tc>
          <w:tcPr>
            <w:tcW w:w="1276" w:type="dxa"/>
            <w:vAlign w:val="center"/>
          </w:tcPr>
          <w:p w:rsidR="006745AA" w:rsidRPr="00480F1D" w:rsidRDefault="006745AA"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6745AA"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04091014(a)</w:t>
            </w:r>
          </w:p>
        </w:tc>
        <w:tc>
          <w:tcPr>
            <w:tcW w:w="1224" w:type="dxa"/>
            <w:vAlign w:val="center"/>
          </w:tcPr>
          <w:p w:rsidR="006745AA"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p>
        </w:tc>
        <w:tc>
          <w:tcPr>
            <w:tcW w:w="1703" w:type="dxa"/>
            <w:vAlign w:val="center"/>
          </w:tcPr>
          <w:p w:rsidR="006745AA" w:rsidRPr="00480F1D" w:rsidRDefault="006745AA"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3A7B6F" w:rsidRDefault="000B137B" w:rsidP="00FE0296">
            <w:pPr>
              <w:spacing w:after="0" w:line="240" w:lineRule="auto"/>
              <w:ind w:right="-19"/>
              <w:jc w:val="center"/>
              <w:rPr>
                <w:rFonts w:ascii="Times New Roman" w:hAnsi="Times New Roman" w:cs="Times New Roman"/>
                <w:sz w:val="26"/>
                <w:szCs w:val="26"/>
                <w:highlight w:val="yellow"/>
              </w:rPr>
            </w:pPr>
            <w:r w:rsidRPr="003A7B6F">
              <w:rPr>
                <w:rFonts w:ascii="Times New Roman" w:hAnsi="Times New Roman" w:cs="Times New Roman"/>
                <w:sz w:val="26"/>
                <w:szCs w:val="26"/>
                <w:highlight w:val="yellow"/>
              </w:rPr>
              <w:t>10</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04091023</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Hóa họ</w:t>
            </w:r>
            <w:r w:rsidR="003A7B6F">
              <w:rPr>
                <w:rFonts w:ascii="Times New Roman" w:hAnsi="Times New Roman" w:cs="Times New Roman"/>
                <w:sz w:val="26"/>
                <w:szCs w:val="26"/>
              </w:rPr>
              <w:t xml:space="preserve">c </w:t>
            </w:r>
            <w:r w:rsidR="003A7B6F" w:rsidRPr="003A7B6F">
              <w:rPr>
                <w:rFonts w:ascii="Times New Roman" w:hAnsi="Times New Roman" w:cs="Times New Roman"/>
                <w:color w:val="FF0000"/>
                <w:sz w:val="26"/>
                <w:szCs w:val="26"/>
              </w:rPr>
              <w:t>Đ</w:t>
            </w:r>
            <w:r w:rsidRPr="00480F1D">
              <w:rPr>
                <w:rFonts w:ascii="Times New Roman" w:hAnsi="Times New Roman" w:cs="Times New Roman"/>
                <w:sz w:val="26"/>
                <w:szCs w:val="26"/>
              </w:rPr>
              <w:t>ại cương 2</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r w:rsidR="003A7B6F" w:rsidRPr="003A7B6F">
              <w:rPr>
                <w:rFonts w:ascii="Times New Roman" w:hAnsi="Times New Roman" w:cs="Times New Roman"/>
                <w:color w:val="FF0000"/>
                <w:sz w:val="26"/>
                <w:szCs w:val="26"/>
              </w:rPr>
              <w:t>2</w:t>
            </w:r>
            <w:r w:rsidRPr="00480F1D">
              <w:rPr>
                <w:rFonts w:ascii="Times New Roman" w:hAnsi="Times New Roman" w:cs="Times New Roman"/>
                <w:sz w:val="26"/>
                <w:szCs w:val="26"/>
              </w:rPr>
              <w:t>04091015(a)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0B137B" w:rsidRPr="00480F1D" w:rsidRDefault="000B137B" w:rsidP="00001B31">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 xml:space="preserve">(chọn 1 trong </w:t>
            </w:r>
            <w:r w:rsidR="00001B31" w:rsidRPr="00480F1D">
              <w:rPr>
                <w:rFonts w:ascii="Times New Roman" w:hAnsi="Times New Roman" w:cs="Times New Roman"/>
                <w:bCs/>
                <w:i/>
                <w:sz w:val="26"/>
                <w:szCs w:val="26"/>
              </w:rPr>
              <w:t>3</w:t>
            </w:r>
            <w:r w:rsidRPr="00480F1D">
              <w:rPr>
                <w:rFonts w:ascii="Times New Roman" w:hAnsi="Times New Roman" w:cs="Times New Roman"/>
                <w:bCs/>
                <w:i/>
                <w:sz w:val="26"/>
                <w:szCs w:val="26"/>
              </w:rPr>
              <w:t xml:space="preserve"> học phần)</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1D7F19" w:rsidRPr="00480F1D" w:rsidRDefault="006745AA"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11</w:t>
            </w:r>
          </w:p>
        </w:tc>
        <w:tc>
          <w:tcPr>
            <w:tcW w:w="1701" w:type="dxa"/>
            <w:vAlign w:val="center"/>
          </w:tcPr>
          <w:p w:rsidR="001D7F19" w:rsidRPr="00480F1D" w:rsidRDefault="001D7F19" w:rsidP="005D63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w:t>
            </w:r>
            <w:r w:rsidR="005D6366" w:rsidRPr="00480F1D">
              <w:rPr>
                <w:rFonts w:ascii="Times New Roman" w:hAnsi="Times New Roman" w:cs="Times New Roman"/>
                <w:sz w:val="26"/>
                <w:szCs w:val="26"/>
              </w:rPr>
              <w:t>1</w:t>
            </w:r>
            <w:r w:rsidRPr="00480F1D">
              <w:rPr>
                <w:rFonts w:ascii="Times New Roman" w:hAnsi="Times New Roman" w:cs="Times New Roman"/>
                <w:sz w:val="26"/>
                <w:szCs w:val="26"/>
              </w:rPr>
              <w:t>001</w:t>
            </w:r>
          </w:p>
        </w:tc>
        <w:tc>
          <w:tcPr>
            <w:tcW w:w="4428" w:type="dxa"/>
            <w:vAlign w:val="center"/>
          </w:tcPr>
          <w:p w:rsidR="001D7F19" w:rsidRPr="00480F1D" w:rsidRDefault="001D7F19" w:rsidP="00234B6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Phương pháp nghiên cứu khoa học</w:t>
            </w:r>
          </w:p>
        </w:tc>
        <w:tc>
          <w:tcPr>
            <w:tcW w:w="1276" w:type="dxa"/>
            <w:vAlign w:val="center"/>
          </w:tcPr>
          <w:p w:rsidR="001D7F19" w:rsidRPr="00480F1D" w:rsidRDefault="001D7F19" w:rsidP="00234B6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p>
        </w:tc>
        <w:tc>
          <w:tcPr>
            <w:tcW w:w="1224"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p>
        </w:tc>
        <w:tc>
          <w:tcPr>
            <w:tcW w:w="1703" w:type="dxa"/>
            <w:vAlign w:val="center"/>
          </w:tcPr>
          <w:p w:rsidR="001D7F19" w:rsidRPr="00480F1D" w:rsidRDefault="001D7F19"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Tiểu luận</w:t>
            </w:r>
          </w:p>
        </w:tc>
      </w:tr>
      <w:tr w:rsidR="00480F1D" w:rsidRPr="00480F1D" w:rsidTr="00402C3F">
        <w:trPr>
          <w:cantSplit/>
          <w:trHeight w:val="510"/>
        </w:trPr>
        <w:tc>
          <w:tcPr>
            <w:tcW w:w="6946" w:type="dxa"/>
            <w:gridSpan w:val="3"/>
            <w:vAlign w:val="center"/>
          </w:tcPr>
          <w:p w:rsidR="000B137B" w:rsidRPr="00480F1D" w:rsidRDefault="000B137B"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3</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0B137B" w:rsidRPr="00480F1D" w:rsidRDefault="000B137B" w:rsidP="00FE0296">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Học phần bắt buộc</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22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0B137B" w:rsidRPr="00480F1D" w:rsidRDefault="000B137B" w:rsidP="00E377AD">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377AD" w:rsidRPr="00480F1D">
              <w:rPr>
                <w:rFonts w:ascii="Times New Roman" w:hAnsi="Times New Roman" w:cs="Times New Roman"/>
                <w:sz w:val="26"/>
                <w:szCs w:val="26"/>
              </w:rPr>
              <w:t>11</w:t>
            </w:r>
            <w:r w:rsidRPr="00480F1D">
              <w:rPr>
                <w:rFonts w:ascii="Times New Roman" w:hAnsi="Times New Roman" w:cs="Times New Roman"/>
                <w:sz w:val="26"/>
                <w:szCs w:val="26"/>
              </w:rPr>
              <w:t>2006</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Tư tưởng Hồ Chí Minh</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7F5EAF"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3104111004(a)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3104012104</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Vật liệu học</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3104012113</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kim loại</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Cơ lý thuyết</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B137B" w:rsidRPr="00480F1D" w:rsidRDefault="00681FB0"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3104011103(a)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681FB0" w:rsidRPr="00480F1D" w:rsidRDefault="00681FB0"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681FB0" w:rsidRPr="00480F1D" w:rsidRDefault="00681FB0"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w:t>
            </w:r>
          </w:p>
        </w:tc>
        <w:tc>
          <w:tcPr>
            <w:tcW w:w="4428" w:type="dxa"/>
            <w:vAlign w:val="center"/>
          </w:tcPr>
          <w:p w:rsidR="00681FB0" w:rsidRPr="00480F1D" w:rsidRDefault="00681FB0"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Sức bền vật liệu</w:t>
            </w:r>
          </w:p>
        </w:tc>
        <w:tc>
          <w:tcPr>
            <w:tcW w:w="1276" w:type="dxa"/>
            <w:vAlign w:val="center"/>
          </w:tcPr>
          <w:p w:rsidR="00681FB0" w:rsidRPr="00480F1D" w:rsidRDefault="00681FB0"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681FB0" w:rsidRPr="00480F1D" w:rsidRDefault="00681FB0" w:rsidP="00681FB0">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3104012112(a)</w:t>
            </w:r>
          </w:p>
        </w:tc>
        <w:tc>
          <w:tcPr>
            <w:tcW w:w="1224" w:type="dxa"/>
            <w:vAlign w:val="center"/>
          </w:tcPr>
          <w:p w:rsidR="00681FB0" w:rsidRPr="00480F1D" w:rsidRDefault="00681FB0"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681FB0" w:rsidRPr="00480F1D" w:rsidRDefault="00681FB0" w:rsidP="00FE0296">
            <w:pPr>
              <w:spacing w:after="0" w:line="240" w:lineRule="auto"/>
              <w:ind w:right="-19"/>
              <w:jc w:val="center"/>
              <w:rPr>
                <w:rFonts w:ascii="Times New Roman" w:hAnsi="Times New Roman" w:cs="Times New Roman"/>
                <w:sz w:val="26"/>
                <w:szCs w:val="26"/>
              </w:rPr>
            </w:pPr>
          </w:p>
        </w:tc>
        <w:tc>
          <w:tcPr>
            <w:tcW w:w="1703" w:type="dxa"/>
            <w:vAlign w:val="center"/>
          </w:tcPr>
          <w:p w:rsidR="00681FB0" w:rsidRPr="00480F1D" w:rsidRDefault="00681FB0"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Kỹ thuật điện - điện tử</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An toàn và môi trường công nghiệp</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0B137B" w:rsidRPr="00480F1D" w:rsidRDefault="000B137B"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3104032202</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Động cơ đốt trong</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9</w:t>
            </w:r>
          </w:p>
        </w:tc>
        <w:tc>
          <w:tcPr>
            <w:tcW w:w="1701" w:type="dxa"/>
            <w:vAlign w:val="center"/>
          </w:tcPr>
          <w:p w:rsidR="000B137B" w:rsidRPr="00480F1D" w:rsidRDefault="000B137B" w:rsidP="007D7A68">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w:t>
            </w:r>
            <w:r w:rsidR="007D7A68" w:rsidRPr="00480F1D">
              <w:rPr>
                <w:rFonts w:ascii="Times New Roman" w:hAnsi="Times New Roman" w:cs="Times New Roman"/>
                <w:sz w:val="26"/>
                <w:szCs w:val="26"/>
              </w:rPr>
              <w:t>252</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Nhập môn cơ khí</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B137B" w:rsidRPr="00480F1D" w:rsidRDefault="007D7A68"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3104032103(a)</w:t>
            </w:r>
          </w:p>
        </w:tc>
        <w:tc>
          <w:tcPr>
            <w:tcW w:w="1224" w:type="dxa"/>
            <w:vAlign w:val="center"/>
          </w:tcPr>
          <w:p w:rsidR="000B137B" w:rsidRPr="00480F1D" w:rsidRDefault="000B137B" w:rsidP="00E62189">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E9611B" w:rsidRPr="00480F1D" w:rsidRDefault="00E9611B"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4</w:t>
            </w:r>
          </w:p>
        </w:tc>
        <w:tc>
          <w:tcPr>
            <w:tcW w:w="1276" w:type="dxa"/>
            <w:vAlign w:val="center"/>
          </w:tcPr>
          <w:p w:rsidR="00E9611B" w:rsidRPr="00480F1D" w:rsidRDefault="00E9611B"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w:t>
            </w:r>
            <w:r w:rsidR="002F0CAC" w:rsidRPr="00480F1D">
              <w:rPr>
                <w:rFonts w:ascii="Times New Roman" w:hAnsi="Times New Roman" w:cs="Times New Roman"/>
                <w:b/>
                <w:sz w:val="26"/>
                <w:szCs w:val="26"/>
              </w:rPr>
              <w:t>5</w:t>
            </w:r>
          </w:p>
        </w:tc>
        <w:tc>
          <w:tcPr>
            <w:tcW w:w="2036"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E9611B" w:rsidRPr="00480F1D" w:rsidRDefault="00E9611B"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E9611B" w:rsidRPr="00480F1D" w:rsidRDefault="00E9611B" w:rsidP="002F0CAC">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w:t>
            </w:r>
            <w:r w:rsidR="002F0CAC" w:rsidRPr="00480F1D">
              <w:rPr>
                <w:rFonts w:ascii="Times New Roman" w:hAnsi="Times New Roman" w:cs="Times New Roman"/>
                <w:b/>
                <w:sz w:val="26"/>
                <w:szCs w:val="26"/>
              </w:rPr>
              <w:t>5</w:t>
            </w:r>
          </w:p>
        </w:tc>
        <w:tc>
          <w:tcPr>
            <w:tcW w:w="2036"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224"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274"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c>
          <w:tcPr>
            <w:tcW w:w="1703" w:type="dxa"/>
            <w:vAlign w:val="center"/>
          </w:tcPr>
          <w:p w:rsidR="00E9611B" w:rsidRPr="00480F1D" w:rsidRDefault="00E9611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3104112007</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Đường lối CM của Đảng CSVN</w:t>
            </w:r>
          </w:p>
        </w:tc>
        <w:tc>
          <w:tcPr>
            <w:tcW w:w="1276" w:type="dxa"/>
            <w:vAlign w:val="center"/>
          </w:tcPr>
          <w:p w:rsidR="000B137B" w:rsidRPr="00480F1D" w:rsidRDefault="000B137B" w:rsidP="00FE0296">
            <w:pPr>
              <w:numPr>
                <w:ilvl w:val="12"/>
                <w:numId w:val="0"/>
              </w:num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0B137B" w:rsidRPr="00480F1D" w:rsidRDefault="006442E9" w:rsidP="00E377AD">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w:t>
            </w:r>
            <w:r w:rsidR="00E377AD" w:rsidRPr="00480F1D">
              <w:rPr>
                <w:rFonts w:ascii="Times New Roman" w:hAnsi="Times New Roman" w:cs="Times New Roman"/>
                <w:sz w:val="26"/>
                <w:szCs w:val="26"/>
              </w:rPr>
              <w:t>11</w:t>
            </w:r>
            <w:r w:rsidRPr="00480F1D">
              <w:rPr>
                <w:rFonts w:ascii="Times New Roman" w:hAnsi="Times New Roman" w:cs="Times New Roman"/>
                <w:sz w:val="26"/>
                <w:szCs w:val="26"/>
              </w:rPr>
              <w:t>2006(a)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Nguyên lý chi tiết máy</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3(3,0,6)</w:t>
            </w:r>
          </w:p>
        </w:tc>
        <w:tc>
          <w:tcPr>
            <w:tcW w:w="2036" w:type="dxa"/>
            <w:vAlign w:val="center"/>
          </w:tcPr>
          <w:p w:rsidR="000B137B" w:rsidRPr="00480F1D" w:rsidRDefault="002F0CAC" w:rsidP="002F0CAC">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3104012114(a)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A6384" w:rsidRPr="00480F1D" w:rsidRDefault="000A6384"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3104032101</w:t>
            </w:r>
          </w:p>
        </w:tc>
        <w:tc>
          <w:tcPr>
            <w:tcW w:w="4428" w:type="dxa"/>
            <w:vAlign w:val="center"/>
          </w:tcPr>
          <w:p w:rsidR="000A6384" w:rsidRPr="00480F1D" w:rsidRDefault="000A638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Thủy lực và máy thủy lực</w:t>
            </w:r>
          </w:p>
        </w:tc>
        <w:tc>
          <w:tcPr>
            <w:tcW w:w="1276" w:type="dxa"/>
            <w:vAlign w:val="center"/>
          </w:tcPr>
          <w:p w:rsidR="000A6384" w:rsidRPr="00480F1D" w:rsidRDefault="000A638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A6384" w:rsidRPr="00480F1D" w:rsidRDefault="000A6384"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3104012108</w:t>
            </w:r>
          </w:p>
        </w:tc>
        <w:tc>
          <w:tcPr>
            <w:tcW w:w="4428" w:type="dxa"/>
            <w:vAlign w:val="center"/>
          </w:tcPr>
          <w:p w:rsidR="000A6384" w:rsidRPr="00480F1D" w:rsidRDefault="000A638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Autocad (2D)</w:t>
            </w:r>
          </w:p>
        </w:tc>
        <w:tc>
          <w:tcPr>
            <w:tcW w:w="1276" w:type="dxa"/>
            <w:vAlign w:val="center"/>
          </w:tcPr>
          <w:p w:rsidR="000A6384" w:rsidRPr="00480F1D" w:rsidRDefault="000A638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2(2,0,4)</w:t>
            </w:r>
          </w:p>
        </w:tc>
        <w:tc>
          <w:tcPr>
            <w:tcW w:w="203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3104061101(a)</w:t>
            </w:r>
          </w:p>
        </w:tc>
        <w:tc>
          <w:tcPr>
            <w:tcW w:w="122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A6384" w:rsidRPr="00480F1D" w:rsidRDefault="000A6384"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0A6384" w:rsidRPr="00480F1D" w:rsidRDefault="000A6384"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w:t>
            </w:r>
          </w:p>
        </w:tc>
        <w:tc>
          <w:tcPr>
            <w:tcW w:w="4428" w:type="dxa"/>
            <w:vAlign w:val="center"/>
          </w:tcPr>
          <w:p w:rsidR="000A6384" w:rsidRPr="00480F1D" w:rsidRDefault="000A638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Hệ thống điện và điện tử ôtô</w:t>
            </w:r>
          </w:p>
        </w:tc>
        <w:tc>
          <w:tcPr>
            <w:tcW w:w="127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3(3,0,6)</w:t>
            </w:r>
          </w:p>
        </w:tc>
        <w:tc>
          <w:tcPr>
            <w:tcW w:w="203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3104032102(a)</w:t>
            </w:r>
          </w:p>
        </w:tc>
        <w:tc>
          <w:tcPr>
            <w:tcW w:w="122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A6384" w:rsidRPr="00480F1D" w:rsidRDefault="000A6384"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w:t>
            </w:r>
          </w:p>
        </w:tc>
        <w:tc>
          <w:tcPr>
            <w:tcW w:w="4428" w:type="dxa"/>
            <w:vAlign w:val="center"/>
          </w:tcPr>
          <w:p w:rsidR="000A6384" w:rsidRPr="00480F1D" w:rsidRDefault="000A638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Động cơ 1</w:t>
            </w:r>
          </w:p>
        </w:tc>
        <w:tc>
          <w:tcPr>
            <w:tcW w:w="1276" w:type="dxa"/>
            <w:vAlign w:val="center"/>
          </w:tcPr>
          <w:p w:rsidR="000A6384" w:rsidRPr="00480F1D" w:rsidRDefault="000A6384"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A6384" w:rsidRPr="00480F1D" w:rsidRDefault="000A6384" w:rsidP="00383B95">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0A6384" w:rsidRPr="00480F1D" w:rsidRDefault="000A6384"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3104132002</w:t>
            </w:r>
          </w:p>
        </w:tc>
        <w:tc>
          <w:tcPr>
            <w:tcW w:w="4428" w:type="dxa"/>
            <w:vAlign w:val="center"/>
          </w:tcPr>
          <w:p w:rsidR="000A6384" w:rsidRPr="00480F1D" w:rsidRDefault="000A6384"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Giáo dục quốc phòng – An ninh</w:t>
            </w:r>
          </w:p>
        </w:tc>
        <w:tc>
          <w:tcPr>
            <w:tcW w:w="1276" w:type="dxa"/>
            <w:vAlign w:val="center"/>
          </w:tcPr>
          <w:p w:rsidR="000A6384" w:rsidRPr="00480F1D" w:rsidRDefault="000A6384" w:rsidP="00FE029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8</w:t>
            </w:r>
          </w:p>
        </w:tc>
        <w:tc>
          <w:tcPr>
            <w:tcW w:w="2036"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22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 tuần</w:t>
            </w:r>
          </w:p>
        </w:tc>
        <w:tc>
          <w:tcPr>
            <w:tcW w:w="1274"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c>
          <w:tcPr>
            <w:tcW w:w="1703" w:type="dxa"/>
            <w:vAlign w:val="center"/>
          </w:tcPr>
          <w:p w:rsidR="000A6384" w:rsidRPr="00480F1D" w:rsidRDefault="000A63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tabs>
                <w:tab w:val="left" w:pos="360"/>
              </w:tabs>
              <w:spacing w:after="0" w:line="240" w:lineRule="auto"/>
              <w:ind w:right="-19"/>
              <w:jc w:val="center"/>
              <w:rPr>
                <w:rFonts w:ascii="Times New Roman" w:hAnsi="Times New Roman" w:cs="Times New Roman"/>
                <w:b/>
                <w:bCs/>
                <w:sz w:val="26"/>
                <w:szCs w:val="26"/>
              </w:rPr>
            </w:pPr>
          </w:p>
        </w:tc>
        <w:tc>
          <w:tcPr>
            <w:tcW w:w="6129" w:type="dxa"/>
            <w:gridSpan w:val="2"/>
            <w:vAlign w:val="center"/>
          </w:tcPr>
          <w:p w:rsidR="000B137B" w:rsidRPr="00480F1D" w:rsidRDefault="000B137B"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5</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13</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b/>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b/>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b/>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b/>
                <w:sz w:val="26"/>
                <w:szCs w:val="26"/>
              </w:rPr>
            </w:pPr>
          </w:p>
        </w:tc>
      </w:tr>
      <w:tr w:rsidR="00480F1D" w:rsidRPr="00480F1D" w:rsidTr="00402C3F">
        <w:trPr>
          <w:cantSplit/>
          <w:trHeight w:val="510"/>
        </w:trPr>
        <w:tc>
          <w:tcPr>
            <w:tcW w:w="6946" w:type="dxa"/>
            <w:gridSpan w:val="3"/>
            <w:vAlign w:val="center"/>
          </w:tcPr>
          <w:p w:rsidR="00A76CDA" w:rsidRPr="00480F1D" w:rsidRDefault="00A76CDA" w:rsidP="00FE0296">
            <w:pPr>
              <w:spacing w:after="0" w:line="240" w:lineRule="auto"/>
              <w:rPr>
                <w:rFonts w:ascii="Times New Roman" w:hAnsi="Times New Roman" w:cs="Times New Roman"/>
                <w:sz w:val="26"/>
                <w:szCs w:val="26"/>
              </w:rPr>
            </w:pPr>
            <w:r w:rsidRPr="00480F1D">
              <w:rPr>
                <w:rFonts w:ascii="Times New Roman" w:hAnsi="Times New Roman" w:cs="Times New Roman"/>
                <w:b/>
                <w:sz w:val="26"/>
                <w:szCs w:val="26"/>
              </w:rPr>
              <w:t>Học phần bắt buộc</w:t>
            </w:r>
          </w:p>
        </w:tc>
        <w:tc>
          <w:tcPr>
            <w:tcW w:w="1276" w:type="dxa"/>
            <w:vAlign w:val="center"/>
          </w:tcPr>
          <w:p w:rsidR="00A76CDA" w:rsidRPr="00480F1D" w:rsidRDefault="00A76CDA" w:rsidP="00FE0296">
            <w:pPr>
              <w:numPr>
                <w:ilvl w:val="12"/>
                <w:numId w:val="0"/>
              </w:num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11</w:t>
            </w:r>
          </w:p>
        </w:tc>
        <w:tc>
          <w:tcPr>
            <w:tcW w:w="2036" w:type="dxa"/>
            <w:vAlign w:val="center"/>
          </w:tcPr>
          <w:p w:rsidR="00A76CDA" w:rsidRPr="00480F1D" w:rsidRDefault="00A76CDA" w:rsidP="00FE0296">
            <w:pPr>
              <w:spacing w:after="0" w:line="240" w:lineRule="auto"/>
              <w:ind w:right="-19"/>
              <w:jc w:val="center"/>
              <w:rPr>
                <w:rFonts w:ascii="Times New Roman" w:hAnsi="Times New Roman" w:cs="Times New Roman"/>
                <w:sz w:val="26"/>
                <w:szCs w:val="26"/>
              </w:rPr>
            </w:pPr>
          </w:p>
        </w:tc>
        <w:tc>
          <w:tcPr>
            <w:tcW w:w="1224" w:type="dxa"/>
            <w:vAlign w:val="center"/>
          </w:tcPr>
          <w:p w:rsidR="00A76CDA" w:rsidRPr="00480F1D" w:rsidRDefault="00A76CDA" w:rsidP="00FE0296">
            <w:pPr>
              <w:spacing w:after="0" w:line="240" w:lineRule="auto"/>
              <w:ind w:right="-19"/>
              <w:jc w:val="center"/>
              <w:rPr>
                <w:rFonts w:ascii="Times New Roman" w:hAnsi="Times New Roman" w:cs="Times New Roman"/>
                <w:sz w:val="26"/>
                <w:szCs w:val="26"/>
              </w:rPr>
            </w:pPr>
          </w:p>
        </w:tc>
        <w:tc>
          <w:tcPr>
            <w:tcW w:w="1274" w:type="dxa"/>
            <w:vAlign w:val="center"/>
          </w:tcPr>
          <w:p w:rsidR="00A76CDA" w:rsidRPr="00480F1D" w:rsidRDefault="00A76CDA" w:rsidP="00FE0296">
            <w:pPr>
              <w:spacing w:after="0" w:line="240" w:lineRule="auto"/>
              <w:ind w:right="-19"/>
              <w:jc w:val="center"/>
              <w:rPr>
                <w:rFonts w:ascii="Times New Roman" w:hAnsi="Times New Roman" w:cs="Times New Roman"/>
                <w:sz w:val="26"/>
                <w:szCs w:val="26"/>
              </w:rPr>
            </w:pPr>
          </w:p>
        </w:tc>
        <w:tc>
          <w:tcPr>
            <w:tcW w:w="1703" w:type="dxa"/>
            <w:vAlign w:val="center"/>
          </w:tcPr>
          <w:p w:rsidR="00A76CDA" w:rsidRPr="00480F1D" w:rsidRDefault="00A76CDA"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tabs>
                <w:tab w:val="left" w:pos="360"/>
              </w:tabs>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1</w:t>
            </w:r>
          </w:p>
        </w:tc>
        <w:tc>
          <w:tcPr>
            <w:tcW w:w="1701" w:type="dxa"/>
            <w:vAlign w:val="center"/>
          </w:tcPr>
          <w:p w:rsidR="000B137B" w:rsidRPr="00480F1D" w:rsidRDefault="000B137B"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3104033203</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Ôtô</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4(4,0,8)</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3104033206</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Động cơ 2</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B137B" w:rsidRPr="00480F1D" w:rsidRDefault="00A76CD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3104032205</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3104033207</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Diesel</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1</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B137B" w:rsidRPr="00480F1D" w:rsidRDefault="00A76CD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3104032204(a)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lastRenderedPageBreak/>
              <w:t>5</w:t>
            </w:r>
          </w:p>
        </w:tc>
        <w:tc>
          <w:tcPr>
            <w:tcW w:w="1701" w:type="dxa"/>
            <w:vAlign w:val="center"/>
          </w:tcPr>
          <w:p w:rsidR="000B137B" w:rsidRPr="00480F1D" w:rsidRDefault="000B137B" w:rsidP="00A76CDA">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3104013</w:t>
            </w:r>
            <w:r w:rsidR="00A76CDA" w:rsidRPr="00480F1D">
              <w:rPr>
                <w:rFonts w:ascii="Times New Roman" w:hAnsi="Times New Roman" w:cs="Times New Roman"/>
                <w:sz w:val="26"/>
                <w:szCs w:val="26"/>
              </w:rPr>
              <w:t>054</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Đồ án môn học Chi tiết máy</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1(0,0,3)</w:t>
            </w:r>
          </w:p>
        </w:tc>
        <w:tc>
          <w:tcPr>
            <w:tcW w:w="2036" w:type="dxa"/>
            <w:vAlign w:val="center"/>
          </w:tcPr>
          <w:p w:rsidR="000B137B" w:rsidRPr="00480F1D" w:rsidRDefault="00A76CDA"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3104012111(a)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18"/>
                <w:szCs w:val="26"/>
              </w:rPr>
            </w:pPr>
            <w:r w:rsidRPr="00480F1D">
              <w:rPr>
                <w:rFonts w:ascii="Times New Roman" w:hAnsi="Times New Roman" w:cs="Times New Roman"/>
                <w:sz w:val="18"/>
                <w:szCs w:val="26"/>
              </w:rPr>
              <w:t>Học trái  buổi</w:t>
            </w: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A03FD5" w:rsidRPr="00480F1D" w:rsidRDefault="00A03FD5" w:rsidP="003F21F3">
            <w:pPr>
              <w:spacing w:after="0" w:line="240" w:lineRule="auto"/>
              <w:rPr>
                <w:rFonts w:ascii="Times New Roman" w:hAnsi="Times New Roman" w:cs="Times New Roman"/>
                <w:sz w:val="26"/>
                <w:szCs w:val="26"/>
              </w:rPr>
            </w:pPr>
            <w:r w:rsidRPr="00480F1D">
              <w:rPr>
                <w:rFonts w:ascii="Times New Roman" w:hAnsi="Times New Roman" w:cs="Times New Roman"/>
                <w:b/>
                <w:bCs/>
                <w:sz w:val="26"/>
                <w:szCs w:val="26"/>
              </w:rPr>
              <w:t xml:space="preserve">Học phần tự chọn </w:t>
            </w:r>
            <w:r w:rsidRPr="00480F1D">
              <w:rPr>
                <w:rFonts w:ascii="Times New Roman" w:hAnsi="Times New Roman" w:cs="Times New Roman"/>
                <w:bCs/>
                <w:i/>
                <w:sz w:val="26"/>
                <w:szCs w:val="26"/>
              </w:rPr>
              <w:t xml:space="preserve">(chọn 1 trong </w:t>
            </w:r>
            <w:r w:rsidR="003F21F3" w:rsidRPr="00480F1D">
              <w:rPr>
                <w:rFonts w:ascii="Times New Roman" w:hAnsi="Times New Roman" w:cs="Times New Roman"/>
                <w:bCs/>
                <w:i/>
                <w:sz w:val="26"/>
                <w:szCs w:val="26"/>
              </w:rPr>
              <w:t>3</w:t>
            </w:r>
            <w:r w:rsidRPr="00480F1D">
              <w:rPr>
                <w:rFonts w:ascii="Times New Roman" w:hAnsi="Times New Roman" w:cs="Times New Roman"/>
                <w:bCs/>
                <w:i/>
                <w:sz w:val="26"/>
                <w:szCs w:val="26"/>
              </w:rPr>
              <w:t xml:space="preserve"> học phần)</w:t>
            </w:r>
          </w:p>
        </w:tc>
        <w:tc>
          <w:tcPr>
            <w:tcW w:w="1276" w:type="dxa"/>
            <w:vAlign w:val="center"/>
          </w:tcPr>
          <w:p w:rsidR="00A03FD5" w:rsidRPr="00480F1D" w:rsidRDefault="00A03FD5"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2</w:t>
            </w:r>
          </w:p>
        </w:tc>
        <w:tc>
          <w:tcPr>
            <w:tcW w:w="2036" w:type="dxa"/>
            <w:vAlign w:val="center"/>
          </w:tcPr>
          <w:p w:rsidR="00A03FD5" w:rsidRPr="00480F1D" w:rsidRDefault="00A03FD5" w:rsidP="00FE0296">
            <w:pPr>
              <w:spacing w:after="0" w:line="240" w:lineRule="auto"/>
              <w:ind w:right="-19"/>
              <w:jc w:val="center"/>
              <w:rPr>
                <w:rFonts w:ascii="Times New Roman" w:hAnsi="Times New Roman" w:cs="Times New Roman"/>
                <w:sz w:val="26"/>
                <w:szCs w:val="26"/>
              </w:rPr>
            </w:pPr>
          </w:p>
        </w:tc>
        <w:tc>
          <w:tcPr>
            <w:tcW w:w="1224" w:type="dxa"/>
            <w:vAlign w:val="center"/>
          </w:tcPr>
          <w:p w:rsidR="00A03FD5" w:rsidRPr="00480F1D" w:rsidRDefault="00A03FD5" w:rsidP="00FE0296">
            <w:pPr>
              <w:spacing w:after="0" w:line="240" w:lineRule="auto"/>
              <w:ind w:right="-19"/>
              <w:jc w:val="center"/>
              <w:rPr>
                <w:rFonts w:ascii="Times New Roman" w:hAnsi="Times New Roman" w:cs="Times New Roman"/>
                <w:sz w:val="26"/>
                <w:szCs w:val="26"/>
              </w:rPr>
            </w:pPr>
          </w:p>
        </w:tc>
        <w:tc>
          <w:tcPr>
            <w:tcW w:w="1274" w:type="dxa"/>
            <w:vAlign w:val="center"/>
          </w:tcPr>
          <w:p w:rsidR="00A03FD5" w:rsidRPr="00480F1D" w:rsidRDefault="00A03FD5" w:rsidP="00FE0296">
            <w:pPr>
              <w:spacing w:after="0" w:line="240" w:lineRule="auto"/>
              <w:ind w:right="-19"/>
              <w:jc w:val="center"/>
              <w:rPr>
                <w:rFonts w:ascii="Times New Roman" w:hAnsi="Times New Roman" w:cs="Times New Roman"/>
                <w:sz w:val="26"/>
                <w:szCs w:val="26"/>
              </w:rPr>
            </w:pPr>
          </w:p>
        </w:tc>
        <w:tc>
          <w:tcPr>
            <w:tcW w:w="1703" w:type="dxa"/>
            <w:vAlign w:val="center"/>
          </w:tcPr>
          <w:p w:rsidR="00A03FD5" w:rsidRPr="00480F1D" w:rsidRDefault="00A03FD5"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0B137B" w:rsidRPr="00480F1D" w:rsidRDefault="000B137B"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3104033214</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Công nghệ bảo dưỡng và sửa chữa ô tô</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3F21F3"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7</w:t>
            </w:r>
          </w:p>
        </w:tc>
        <w:tc>
          <w:tcPr>
            <w:tcW w:w="1701" w:type="dxa"/>
            <w:vAlign w:val="center"/>
          </w:tcPr>
          <w:p w:rsidR="000B137B" w:rsidRPr="00480F1D" w:rsidRDefault="000B137B"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3104033216</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Quản lý dịch vụ ô tô</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3F21F3"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w:t>
            </w:r>
          </w:p>
        </w:tc>
        <w:tc>
          <w:tcPr>
            <w:tcW w:w="1701" w:type="dxa"/>
            <w:vAlign w:val="center"/>
          </w:tcPr>
          <w:p w:rsidR="000B137B" w:rsidRPr="00480F1D" w:rsidRDefault="000B137B" w:rsidP="00FE0296">
            <w:pPr>
              <w:tabs>
                <w:tab w:val="left" w:pos="232"/>
              </w:tabs>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3104033217</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Kiểm định và chẩn đoán kỹ thuật ô tô</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2(2,0,4)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6129" w:type="dxa"/>
            <w:gridSpan w:val="2"/>
            <w:vAlign w:val="center"/>
          </w:tcPr>
          <w:p w:rsidR="000B137B" w:rsidRPr="00480F1D" w:rsidRDefault="000B137B" w:rsidP="00FE0296">
            <w:pPr>
              <w:spacing w:after="0" w:line="240" w:lineRule="auto"/>
              <w:jc w:val="center"/>
              <w:rPr>
                <w:rFonts w:ascii="Times New Roman" w:hAnsi="Times New Roman" w:cs="Times New Roman"/>
                <w:sz w:val="26"/>
                <w:szCs w:val="26"/>
              </w:rPr>
            </w:pPr>
            <w:r w:rsidRPr="00480F1D">
              <w:rPr>
                <w:rFonts w:ascii="Times New Roman" w:hAnsi="Times New Roman" w:cs="Times New Roman"/>
                <w:b/>
                <w:bCs/>
                <w:sz w:val="26"/>
                <w:szCs w:val="26"/>
              </w:rPr>
              <w:t>Học kỳ 6</w:t>
            </w:r>
          </w:p>
        </w:tc>
        <w:tc>
          <w:tcPr>
            <w:tcW w:w="1276" w:type="dxa"/>
            <w:vAlign w:val="center"/>
          </w:tcPr>
          <w:p w:rsidR="000B137B" w:rsidRPr="00480F1D" w:rsidRDefault="003F21F3" w:rsidP="00FE0296">
            <w:pPr>
              <w:pStyle w:val="Header"/>
              <w:tabs>
                <w:tab w:val="clear" w:pos="4320"/>
                <w:tab w:val="clear" w:pos="8640"/>
              </w:tabs>
              <w:ind w:right="-19"/>
              <w:jc w:val="center"/>
              <w:rPr>
                <w:rFonts w:ascii="Times New Roman" w:hAnsi="Times New Roman"/>
                <w:b/>
                <w:sz w:val="26"/>
                <w:szCs w:val="26"/>
              </w:rPr>
            </w:pPr>
            <w:r w:rsidRPr="00480F1D">
              <w:rPr>
                <w:rFonts w:ascii="Times New Roman" w:hAnsi="Times New Roman"/>
                <w:b/>
                <w:sz w:val="26"/>
                <w:szCs w:val="26"/>
              </w:rPr>
              <w:t>14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3F21F3" w:rsidRPr="00480F1D" w:rsidRDefault="003F21F3"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sz w:val="26"/>
                <w:szCs w:val="26"/>
              </w:rPr>
              <w:t>Học phần bắt buộc</w:t>
            </w:r>
          </w:p>
        </w:tc>
        <w:tc>
          <w:tcPr>
            <w:tcW w:w="127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9</w:t>
            </w:r>
          </w:p>
        </w:tc>
        <w:tc>
          <w:tcPr>
            <w:tcW w:w="203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c>
          <w:tcPr>
            <w:tcW w:w="1274"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c>
          <w:tcPr>
            <w:tcW w:w="1703"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3104033212</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Ôtô</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3(0,3,3)</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2</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3104033211</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Điện ôtô 2</w:t>
            </w:r>
          </w:p>
        </w:tc>
        <w:tc>
          <w:tcPr>
            <w:tcW w:w="1276" w:type="dxa"/>
            <w:vAlign w:val="center"/>
          </w:tcPr>
          <w:p w:rsidR="000B137B" w:rsidRPr="00480F1D" w:rsidRDefault="000B137B" w:rsidP="00FE0296">
            <w:pPr>
              <w:pStyle w:val="Header"/>
              <w:tabs>
                <w:tab w:val="clear" w:pos="4320"/>
                <w:tab w:val="clear" w:pos="8640"/>
              </w:tabs>
              <w:ind w:right="-19"/>
              <w:jc w:val="center"/>
              <w:rPr>
                <w:rFonts w:ascii="Times New Roman" w:hAnsi="Times New Roman"/>
                <w:sz w:val="26"/>
                <w:szCs w:val="26"/>
              </w:rPr>
            </w:pPr>
            <w:r w:rsidRPr="00480F1D">
              <w:rPr>
                <w:rFonts w:ascii="Times New Roman" w:hAnsi="Times New Roman"/>
                <w:sz w:val="26"/>
                <w:szCs w:val="26"/>
              </w:rPr>
              <w:t>2(0,2,2)</w:t>
            </w:r>
          </w:p>
        </w:tc>
        <w:tc>
          <w:tcPr>
            <w:tcW w:w="2036" w:type="dxa"/>
            <w:vAlign w:val="center"/>
          </w:tcPr>
          <w:p w:rsidR="000B137B" w:rsidRPr="00480F1D" w:rsidRDefault="003F21F3"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3104033209(a)</w:t>
            </w: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15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3F21F3" w:rsidRPr="00480F1D" w:rsidRDefault="003F21F3" w:rsidP="00FE0296">
            <w:pPr>
              <w:spacing w:after="0" w:line="240" w:lineRule="auto"/>
              <w:ind w:right="-19"/>
              <w:rPr>
                <w:rFonts w:ascii="Times New Roman" w:hAnsi="Times New Roman" w:cs="Times New Roman"/>
                <w:b/>
                <w:sz w:val="26"/>
                <w:szCs w:val="26"/>
              </w:rPr>
            </w:pPr>
            <w:r w:rsidRPr="00480F1D">
              <w:rPr>
                <w:rFonts w:ascii="Times New Roman" w:hAnsi="Times New Roman" w:cs="Times New Roman"/>
                <w:b/>
                <w:sz w:val="26"/>
                <w:szCs w:val="26"/>
              </w:rPr>
              <w:t>Thực tập tốt nghiệp</w:t>
            </w:r>
          </w:p>
        </w:tc>
        <w:tc>
          <w:tcPr>
            <w:tcW w:w="1276"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r w:rsidRPr="00480F1D">
              <w:rPr>
                <w:rFonts w:ascii="Times New Roman" w:hAnsi="Times New Roman" w:cs="Times New Roman"/>
                <w:b/>
                <w:sz w:val="26"/>
                <w:szCs w:val="26"/>
              </w:rPr>
              <w:t>4</w:t>
            </w:r>
          </w:p>
        </w:tc>
        <w:tc>
          <w:tcPr>
            <w:tcW w:w="2036"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c>
          <w:tcPr>
            <w:tcW w:w="1224"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r>
      <w:tr w:rsidR="00480F1D" w:rsidRPr="00480F1D" w:rsidTr="00402C3F">
        <w:trPr>
          <w:cantSplit/>
          <w:trHeight w:val="510"/>
        </w:trPr>
        <w:tc>
          <w:tcPr>
            <w:tcW w:w="817" w:type="dxa"/>
            <w:vAlign w:val="center"/>
          </w:tcPr>
          <w:p w:rsidR="000B137B"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w:t>
            </w:r>
          </w:p>
        </w:tc>
        <w:tc>
          <w:tcPr>
            <w:tcW w:w="1701" w:type="dxa"/>
            <w:vAlign w:val="center"/>
          </w:tcPr>
          <w:p w:rsidR="000B137B" w:rsidRPr="00480F1D" w:rsidRDefault="000B137B"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sz w:val="26"/>
                <w:szCs w:val="26"/>
              </w:rPr>
              <w:t>3104033501</w:t>
            </w:r>
          </w:p>
        </w:tc>
        <w:tc>
          <w:tcPr>
            <w:tcW w:w="4428" w:type="dxa"/>
            <w:vAlign w:val="center"/>
          </w:tcPr>
          <w:p w:rsidR="000B137B" w:rsidRPr="00480F1D" w:rsidRDefault="000B137B" w:rsidP="00FE0296">
            <w:pPr>
              <w:spacing w:after="0" w:line="240" w:lineRule="auto"/>
              <w:ind w:right="-19"/>
              <w:rPr>
                <w:rFonts w:ascii="Times New Roman" w:hAnsi="Times New Roman" w:cs="Times New Roman"/>
                <w:sz w:val="26"/>
                <w:szCs w:val="26"/>
              </w:rPr>
            </w:pPr>
            <w:r w:rsidRPr="00480F1D">
              <w:rPr>
                <w:rFonts w:ascii="Times New Roman" w:hAnsi="Times New Roman" w:cs="Times New Roman"/>
                <w:sz w:val="26"/>
                <w:szCs w:val="26"/>
              </w:rPr>
              <w:t>Thực tập tốt nghiệp</w:t>
            </w:r>
          </w:p>
        </w:tc>
        <w:tc>
          <w:tcPr>
            <w:tcW w:w="127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2036"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22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8 tuần</w:t>
            </w:r>
          </w:p>
        </w:tc>
        <w:tc>
          <w:tcPr>
            <w:tcW w:w="1274"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c>
          <w:tcPr>
            <w:tcW w:w="1703" w:type="dxa"/>
            <w:vAlign w:val="center"/>
          </w:tcPr>
          <w:p w:rsidR="000B137B" w:rsidRPr="00480F1D" w:rsidRDefault="000B137B"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6946" w:type="dxa"/>
            <w:gridSpan w:val="3"/>
            <w:vAlign w:val="center"/>
          </w:tcPr>
          <w:p w:rsidR="003F21F3" w:rsidRPr="00480F1D" w:rsidRDefault="003F21F3" w:rsidP="00FE0296">
            <w:pPr>
              <w:spacing w:after="0" w:line="240" w:lineRule="auto"/>
              <w:ind w:right="-19"/>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 hoặc học bổ sung</w:t>
            </w:r>
          </w:p>
        </w:tc>
        <w:tc>
          <w:tcPr>
            <w:tcW w:w="127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c>
          <w:tcPr>
            <w:tcW w:w="1274"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c>
          <w:tcPr>
            <w:tcW w:w="1703" w:type="dxa"/>
            <w:vAlign w:val="center"/>
          </w:tcPr>
          <w:p w:rsidR="003F21F3" w:rsidRPr="00480F1D" w:rsidRDefault="003F21F3" w:rsidP="00FE0296">
            <w:pPr>
              <w:spacing w:after="0" w:line="240" w:lineRule="auto"/>
              <w:ind w:right="-19"/>
              <w:jc w:val="center"/>
              <w:rPr>
                <w:rFonts w:ascii="Times New Roman" w:hAnsi="Times New Roman" w:cs="Times New Roman"/>
                <w:b/>
                <w:sz w:val="26"/>
                <w:szCs w:val="26"/>
              </w:rPr>
            </w:pPr>
          </w:p>
        </w:tc>
      </w:tr>
      <w:tr w:rsidR="00480F1D" w:rsidRPr="00480F1D" w:rsidTr="00402C3F">
        <w:trPr>
          <w:cantSplit/>
          <w:trHeight w:val="1304"/>
        </w:trPr>
        <w:tc>
          <w:tcPr>
            <w:tcW w:w="6946" w:type="dxa"/>
            <w:gridSpan w:val="3"/>
            <w:vAlign w:val="center"/>
          </w:tcPr>
          <w:p w:rsidR="003F21F3" w:rsidRPr="00480F1D" w:rsidRDefault="003F21F3" w:rsidP="003F21F3">
            <w:pPr>
              <w:spacing w:after="0" w:line="240" w:lineRule="auto"/>
              <w:ind w:right="-19"/>
              <w:jc w:val="both"/>
              <w:rPr>
                <w:rFonts w:ascii="Times New Roman" w:hAnsi="Times New Roman" w:cs="Times New Roman"/>
                <w:b/>
                <w:bCs/>
                <w:sz w:val="26"/>
                <w:szCs w:val="26"/>
              </w:rPr>
            </w:pPr>
            <w:r w:rsidRPr="00480F1D">
              <w:rPr>
                <w:rFonts w:ascii="Times New Roman" w:hAnsi="Times New Roman" w:cs="Times New Roman"/>
                <w:b/>
                <w:bCs/>
                <w:sz w:val="26"/>
                <w:szCs w:val="26"/>
              </w:rPr>
              <w:t>Khóa luận tốt nghiệp</w:t>
            </w:r>
          </w:p>
          <w:p w:rsidR="003F21F3" w:rsidRPr="00480F1D" w:rsidRDefault="003F21F3" w:rsidP="003F21F3">
            <w:pPr>
              <w:spacing w:after="0" w:line="240" w:lineRule="auto"/>
              <w:jc w:val="both"/>
              <w:rPr>
                <w:rFonts w:ascii="Times New Roman" w:hAnsi="Times New Roman" w:cs="Times New Roman"/>
                <w:sz w:val="26"/>
                <w:szCs w:val="26"/>
              </w:rPr>
            </w:pPr>
            <w:r w:rsidRPr="00480F1D">
              <w:rPr>
                <w:rFonts w:ascii="Times New Roman" w:hAnsi="Times New Roman" w:cs="Times New Roman"/>
                <w:bCs/>
                <w:i/>
                <w:sz w:val="26"/>
                <w:szCs w:val="26"/>
              </w:rPr>
              <w:t>(SV không làm đồ án hoặc khóa luận tốt nghiệp thì chọn học các học phần chuyên môn tự chọn còn lại sao cho có tổng số tín chỉ không nhỏ hơn 5)</w:t>
            </w:r>
          </w:p>
        </w:tc>
        <w:tc>
          <w:tcPr>
            <w:tcW w:w="127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r w:rsidRPr="00480F1D">
              <w:rPr>
                <w:rFonts w:ascii="Times New Roman" w:hAnsi="Times New Roman" w:cs="Times New Roman"/>
                <w:b/>
                <w:bCs/>
                <w:sz w:val="26"/>
                <w:szCs w:val="26"/>
              </w:rPr>
              <w:t>5</w:t>
            </w:r>
          </w:p>
        </w:tc>
        <w:tc>
          <w:tcPr>
            <w:tcW w:w="2036" w:type="dxa"/>
            <w:vAlign w:val="center"/>
          </w:tcPr>
          <w:p w:rsidR="003F21F3" w:rsidRPr="00480F1D" w:rsidRDefault="003F21F3"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480F1D" w:rsidRDefault="003F21F3" w:rsidP="00FE0296">
            <w:pPr>
              <w:spacing w:after="0" w:line="240" w:lineRule="auto"/>
              <w:ind w:right="-19"/>
              <w:jc w:val="center"/>
              <w:rPr>
                <w:rFonts w:ascii="Times New Roman" w:hAnsi="Times New Roman" w:cs="Times New Roman"/>
                <w:sz w:val="26"/>
                <w:szCs w:val="26"/>
              </w:rPr>
            </w:pPr>
          </w:p>
        </w:tc>
        <w:tc>
          <w:tcPr>
            <w:tcW w:w="1274" w:type="dxa"/>
            <w:vAlign w:val="center"/>
          </w:tcPr>
          <w:p w:rsidR="003F21F3" w:rsidRPr="00480F1D" w:rsidRDefault="003F21F3" w:rsidP="00FE0296">
            <w:pPr>
              <w:spacing w:after="0" w:line="240" w:lineRule="auto"/>
              <w:ind w:right="-19"/>
              <w:jc w:val="center"/>
              <w:rPr>
                <w:rFonts w:ascii="Times New Roman" w:hAnsi="Times New Roman" w:cs="Times New Roman"/>
                <w:sz w:val="26"/>
                <w:szCs w:val="26"/>
              </w:rPr>
            </w:pPr>
          </w:p>
        </w:tc>
        <w:tc>
          <w:tcPr>
            <w:tcW w:w="1703" w:type="dxa"/>
            <w:vAlign w:val="center"/>
          </w:tcPr>
          <w:p w:rsidR="003F21F3" w:rsidRPr="00480F1D" w:rsidRDefault="003F21F3"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3F21F3" w:rsidRPr="00480F1D" w:rsidRDefault="000A6384"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4</w:t>
            </w:r>
          </w:p>
        </w:tc>
        <w:tc>
          <w:tcPr>
            <w:tcW w:w="1701" w:type="dxa"/>
            <w:vAlign w:val="center"/>
          </w:tcPr>
          <w:p w:rsidR="003F21F3" w:rsidRPr="00480F1D" w:rsidRDefault="003F21F3"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3104033502</w:t>
            </w:r>
          </w:p>
        </w:tc>
        <w:tc>
          <w:tcPr>
            <w:tcW w:w="4428" w:type="dxa"/>
            <w:vAlign w:val="center"/>
          </w:tcPr>
          <w:p w:rsidR="003F21F3" w:rsidRPr="00480F1D" w:rsidRDefault="003F21F3" w:rsidP="003F21F3">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Khóa luận tốt nghiệp</w:t>
            </w:r>
          </w:p>
        </w:tc>
        <w:tc>
          <w:tcPr>
            <w:tcW w:w="1276" w:type="dxa"/>
            <w:vAlign w:val="center"/>
          </w:tcPr>
          <w:p w:rsidR="003F21F3" w:rsidRPr="00480F1D" w:rsidRDefault="003F21F3"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5</w:t>
            </w:r>
          </w:p>
        </w:tc>
        <w:tc>
          <w:tcPr>
            <w:tcW w:w="2036" w:type="dxa"/>
            <w:vAlign w:val="center"/>
          </w:tcPr>
          <w:p w:rsidR="003F21F3" w:rsidRPr="00480F1D" w:rsidRDefault="003F21F3" w:rsidP="00234B66">
            <w:pPr>
              <w:spacing w:after="0" w:line="240" w:lineRule="auto"/>
              <w:ind w:right="-19"/>
              <w:jc w:val="center"/>
              <w:rPr>
                <w:rFonts w:ascii="Times New Roman" w:hAnsi="Times New Roman" w:cs="Times New Roman"/>
                <w:b/>
                <w:bCs/>
                <w:sz w:val="26"/>
                <w:szCs w:val="26"/>
              </w:rPr>
            </w:pPr>
          </w:p>
        </w:tc>
        <w:tc>
          <w:tcPr>
            <w:tcW w:w="1224" w:type="dxa"/>
            <w:vAlign w:val="center"/>
          </w:tcPr>
          <w:p w:rsidR="003F21F3" w:rsidRPr="00480F1D" w:rsidRDefault="003F21F3" w:rsidP="00234B6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 tuần</w:t>
            </w:r>
          </w:p>
        </w:tc>
        <w:tc>
          <w:tcPr>
            <w:tcW w:w="1274" w:type="dxa"/>
            <w:vAlign w:val="center"/>
          </w:tcPr>
          <w:p w:rsidR="003F21F3" w:rsidRPr="00480F1D" w:rsidRDefault="003F21F3" w:rsidP="00234B66">
            <w:pPr>
              <w:spacing w:after="0" w:line="240" w:lineRule="auto"/>
              <w:ind w:right="-19"/>
              <w:jc w:val="center"/>
              <w:rPr>
                <w:rFonts w:ascii="Times New Roman" w:hAnsi="Times New Roman" w:cs="Times New Roman"/>
                <w:sz w:val="26"/>
                <w:szCs w:val="26"/>
              </w:rPr>
            </w:pPr>
          </w:p>
        </w:tc>
        <w:tc>
          <w:tcPr>
            <w:tcW w:w="1703" w:type="dxa"/>
            <w:vAlign w:val="center"/>
          </w:tcPr>
          <w:p w:rsidR="003F21F3" w:rsidRPr="00480F1D" w:rsidRDefault="003F21F3" w:rsidP="00234B6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1304"/>
        </w:trPr>
        <w:tc>
          <w:tcPr>
            <w:tcW w:w="6946" w:type="dxa"/>
            <w:gridSpan w:val="3"/>
            <w:vAlign w:val="center"/>
          </w:tcPr>
          <w:p w:rsidR="00BE6C84" w:rsidRPr="00480F1D" w:rsidRDefault="00BE6C84" w:rsidP="00BE6C84">
            <w:pPr>
              <w:shd w:val="clear" w:color="auto" w:fill="FFFFFF"/>
              <w:spacing w:after="0" w:line="240" w:lineRule="auto"/>
              <w:rPr>
                <w:rFonts w:ascii="Times New Roman" w:hAnsi="Times New Roman" w:cs="Times New Roman"/>
                <w:b/>
                <w:bCs/>
                <w:sz w:val="26"/>
                <w:szCs w:val="26"/>
              </w:rPr>
            </w:pPr>
            <w:r w:rsidRPr="00480F1D">
              <w:rPr>
                <w:rFonts w:ascii="Times New Roman" w:hAnsi="Times New Roman" w:cs="Times New Roman"/>
                <w:b/>
                <w:bCs/>
                <w:sz w:val="26"/>
                <w:szCs w:val="26"/>
              </w:rPr>
              <w:lastRenderedPageBreak/>
              <w:t>Học bổ sung</w:t>
            </w:r>
          </w:p>
          <w:p w:rsidR="00BE6C84" w:rsidRPr="00480F1D" w:rsidRDefault="00BE6C84" w:rsidP="00BE6C84">
            <w:pPr>
              <w:shd w:val="clear" w:color="auto" w:fill="FFFFFF"/>
              <w:tabs>
                <w:tab w:val="right" w:pos="9000"/>
              </w:tabs>
              <w:spacing w:after="0" w:line="240" w:lineRule="auto"/>
              <w:ind w:firstLine="34"/>
              <w:rPr>
                <w:rFonts w:ascii="Times New Roman" w:hAnsi="Times New Roman" w:cs="Times New Roman"/>
                <w:bCs/>
                <w:i/>
                <w:sz w:val="26"/>
                <w:szCs w:val="26"/>
              </w:rPr>
            </w:pPr>
            <w:r w:rsidRPr="00480F1D">
              <w:rPr>
                <w:rFonts w:ascii="Times New Roman" w:hAnsi="Times New Roman" w:cs="Times New Roman"/>
                <w:b/>
                <w:bCs/>
                <w:i/>
                <w:sz w:val="26"/>
                <w:szCs w:val="26"/>
              </w:rPr>
              <w:t>Nếu</w:t>
            </w:r>
            <w:r w:rsidRPr="00480F1D">
              <w:rPr>
                <w:rFonts w:ascii="Times New Roman" w:hAnsi="Times New Roman" w:cs="Times New Roman"/>
                <w:bCs/>
                <w:i/>
                <w:sz w:val="26"/>
                <w:szCs w:val="26"/>
              </w:rPr>
              <w:t xml:space="preserve"> Sinh viên có học lực khá, giỏi không làm </w:t>
            </w:r>
            <w:r w:rsidRPr="00480F1D">
              <w:rPr>
                <w:rFonts w:ascii="Times New Roman" w:hAnsi="Times New Roman" w:cs="Times New Roman"/>
                <w:bCs/>
                <w:i/>
                <w:sz w:val="26"/>
                <w:szCs w:val="26"/>
                <w:u w:val="single"/>
              </w:rPr>
              <w:t>Khóa luận tốt nghiệp</w:t>
            </w:r>
            <w:r w:rsidRPr="00480F1D">
              <w:rPr>
                <w:rFonts w:ascii="Times New Roman" w:hAnsi="Times New Roman" w:cs="Times New Roman"/>
                <w:bCs/>
                <w:i/>
                <w:sz w:val="26"/>
                <w:szCs w:val="26"/>
              </w:rPr>
              <w:t xml:space="preserve"> </w:t>
            </w:r>
            <w:r w:rsidRPr="00480F1D">
              <w:rPr>
                <w:rFonts w:ascii="Times New Roman" w:hAnsi="Times New Roman" w:cs="Times New Roman"/>
                <w:b/>
                <w:bCs/>
                <w:i/>
                <w:sz w:val="26"/>
                <w:szCs w:val="26"/>
              </w:rPr>
              <w:t>hoặc</w:t>
            </w:r>
            <w:r w:rsidRPr="00480F1D">
              <w:rPr>
                <w:rFonts w:ascii="Times New Roman" w:hAnsi="Times New Roman" w:cs="Times New Roman"/>
                <w:bCs/>
                <w:i/>
                <w:sz w:val="26"/>
                <w:szCs w:val="26"/>
              </w:rPr>
              <w:t xml:space="preserve"> Sinh viên có học lực trung bình thì  học  các học phần bổ sung)</w:t>
            </w:r>
          </w:p>
        </w:tc>
        <w:tc>
          <w:tcPr>
            <w:tcW w:w="1276" w:type="dxa"/>
            <w:vAlign w:val="center"/>
          </w:tcPr>
          <w:p w:rsidR="00BE6C84" w:rsidRPr="00480F1D" w:rsidRDefault="00BE6C84" w:rsidP="00234B66">
            <w:pPr>
              <w:shd w:val="clear" w:color="auto" w:fill="FFFFFF"/>
              <w:jc w:val="center"/>
              <w:rPr>
                <w:rFonts w:ascii="Times New Roman" w:hAnsi="Times New Roman" w:cs="Times New Roman"/>
                <w:b/>
                <w:sz w:val="26"/>
                <w:szCs w:val="26"/>
              </w:rPr>
            </w:pPr>
            <w:r w:rsidRPr="00480F1D">
              <w:rPr>
                <w:rFonts w:ascii="Times New Roman" w:hAnsi="Times New Roman" w:cs="Times New Roman"/>
                <w:b/>
                <w:sz w:val="26"/>
                <w:szCs w:val="26"/>
              </w:rPr>
              <w:t>5</w:t>
            </w:r>
          </w:p>
        </w:tc>
        <w:tc>
          <w:tcPr>
            <w:tcW w:w="2036" w:type="dxa"/>
            <w:vAlign w:val="center"/>
          </w:tcPr>
          <w:p w:rsidR="00BE6C84" w:rsidRPr="00480F1D" w:rsidRDefault="00BE6C84" w:rsidP="00234B66">
            <w:pPr>
              <w:shd w:val="clear" w:color="auto" w:fill="FFFFFF"/>
              <w:jc w:val="center"/>
              <w:rPr>
                <w:rFonts w:ascii="Times New Roman" w:hAnsi="Times New Roman" w:cs="Times New Roman"/>
                <w:bCs/>
                <w:sz w:val="26"/>
                <w:szCs w:val="26"/>
                <w:lang w:val="es-ES"/>
              </w:rPr>
            </w:pPr>
          </w:p>
        </w:tc>
        <w:tc>
          <w:tcPr>
            <w:tcW w:w="122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BE6C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5</w:t>
            </w:r>
          </w:p>
        </w:tc>
        <w:tc>
          <w:tcPr>
            <w:tcW w:w="1701" w:type="dxa"/>
            <w:vAlign w:val="center"/>
          </w:tcPr>
          <w:p w:rsidR="00BE6C84" w:rsidRPr="00480F1D" w:rsidRDefault="00BE6C84"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3104033503</w:t>
            </w:r>
          </w:p>
        </w:tc>
        <w:tc>
          <w:tcPr>
            <w:tcW w:w="4428" w:type="dxa"/>
            <w:vAlign w:val="center"/>
          </w:tcPr>
          <w:p w:rsidR="00BE6C84" w:rsidRPr="00480F1D" w:rsidRDefault="00BE6C84"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Hệ thống phanh trên ô tô hiện đại</w:t>
            </w:r>
          </w:p>
        </w:tc>
        <w:tc>
          <w:tcPr>
            <w:tcW w:w="1276" w:type="dxa"/>
            <w:vAlign w:val="center"/>
          </w:tcPr>
          <w:p w:rsidR="00BE6C84" w:rsidRPr="00480F1D" w:rsidRDefault="00BE6C84"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3(3,0,6)</w:t>
            </w:r>
          </w:p>
        </w:tc>
        <w:tc>
          <w:tcPr>
            <w:tcW w:w="2036" w:type="dxa"/>
            <w:vAlign w:val="center"/>
          </w:tcPr>
          <w:p w:rsidR="00BE6C84" w:rsidRPr="00480F1D"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r>
      <w:tr w:rsidR="00480F1D" w:rsidRPr="00480F1D" w:rsidTr="00402C3F">
        <w:trPr>
          <w:cantSplit/>
          <w:trHeight w:val="510"/>
        </w:trPr>
        <w:tc>
          <w:tcPr>
            <w:tcW w:w="817" w:type="dxa"/>
            <w:vAlign w:val="center"/>
          </w:tcPr>
          <w:p w:rsidR="00BE6C84" w:rsidRPr="00480F1D" w:rsidRDefault="000A6384" w:rsidP="00FE0296">
            <w:pPr>
              <w:spacing w:after="0" w:line="240" w:lineRule="auto"/>
              <w:ind w:right="-19"/>
              <w:jc w:val="center"/>
              <w:rPr>
                <w:rFonts w:ascii="Times New Roman" w:hAnsi="Times New Roman" w:cs="Times New Roman"/>
                <w:sz w:val="26"/>
                <w:szCs w:val="26"/>
              </w:rPr>
            </w:pPr>
            <w:r w:rsidRPr="00480F1D">
              <w:rPr>
                <w:rFonts w:ascii="Times New Roman" w:hAnsi="Times New Roman" w:cs="Times New Roman"/>
                <w:sz w:val="26"/>
                <w:szCs w:val="26"/>
              </w:rPr>
              <w:t>6</w:t>
            </w:r>
          </w:p>
        </w:tc>
        <w:tc>
          <w:tcPr>
            <w:tcW w:w="1701" w:type="dxa"/>
            <w:vAlign w:val="center"/>
          </w:tcPr>
          <w:p w:rsidR="00BE6C84" w:rsidRPr="00480F1D" w:rsidRDefault="00BE6C84" w:rsidP="00234B66">
            <w:pPr>
              <w:spacing w:after="0" w:line="240" w:lineRule="auto"/>
              <w:ind w:right="-19"/>
              <w:jc w:val="both"/>
              <w:rPr>
                <w:rFonts w:ascii="Times New Roman" w:hAnsi="Times New Roman" w:cs="Times New Roman"/>
                <w:sz w:val="26"/>
                <w:szCs w:val="26"/>
              </w:rPr>
            </w:pPr>
            <w:r w:rsidRPr="00480F1D">
              <w:rPr>
                <w:rFonts w:ascii="Times New Roman" w:hAnsi="Times New Roman" w:cs="Times New Roman"/>
                <w:sz w:val="26"/>
                <w:szCs w:val="26"/>
              </w:rPr>
              <w:t>3104033504</w:t>
            </w:r>
          </w:p>
        </w:tc>
        <w:tc>
          <w:tcPr>
            <w:tcW w:w="4428" w:type="dxa"/>
            <w:vAlign w:val="center"/>
          </w:tcPr>
          <w:p w:rsidR="00BE6C84" w:rsidRPr="00480F1D" w:rsidRDefault="00BE6C84" w:rsidP="00234B66">
            <w:pPr>
              <w:spacing w:after="0" w:line="240" w:lineRule="auto"/>
              <w:ind w:right="-19"/>
              <w:rPr>
                <w:rFonts w:ascii="Times New Roman" w:hAnsi="Times New Roman" w:cs="Times New Roman"/>
                <w:bCs/>
                <w:sz w:val="26"/>
                <w:szCs w:val="26"/>
              </w:rPr>
            </w:pPr>
            <w:r w:rsidRPr="00480F1D">
              <w:rPr>
                <w:rFonts w:ascii="Times New Roman" w:hAnsi="Times New Roman" w:cs="Times New Roman"/>
                <w:bCs/>
                <w:sz w:val="26"/>
                <w:szCs w:val="26"/>
              </w:rPr>
              <w:t>Khí xả và vấn đề ô nhiễm môi trường</w:t>
            </w:r>
          </w:p>
        </w:tc>
        <w:tc>
          <w:tcPr>
            <w:tcW w:w="1276" w:type="dxa"/>
            <w:vAlign w:val="center"/>
          </w:tcPr>
          <w:p w:rsidR="00BE6C84" w:rsidRPr="00480F1D" w:rsidRDefault="00BE6C84" w:rsidP="00234B66">
            <w:pPr>
              <w:spacing w:after="0" w:line="240" w:lineRule="auto"/>
              <w:ind w:right="-19"/>
              <w:jc w:val="center"/>
              <w:rPr>
                <w:rFonts w:ascii="Times New Roman" w:hAnsi="Times New Roman" w:cs="Times New Roman"/>
                <w:bCs/>
                <w:sz w:val="26"/>
                <w:szCs w:val="26"/>
              </w:rPr>
            </w:pPr>
            <w:r w:rsidRPr="00480F1D">
              <w:rPr>
                <w:rFonts w:ascii="Times New Roman" w:hAnsi="Times New Roman" w:cs="Times New Roman"/>
                <w:bCs/>
                <w:sz w:val="26"/>
                <w:szCs w:val="26"/>
              </w:rPr>
              <w:t>2(2,0,4)</w:t>
            </w:r>
          </w:p>
        </w:tc>
        <w:tc>
          <w:tcPr>
            <w:tcW w:w="2036" w:type="dxa"/>
            <w:vAlign w:val="center"/>
          </w:tcPr>
          <w:p w:rsidR="00BE6C84" w:rsidRPr="00480F1D" w:rsidRDefault="00BE6C84" w:rsidP="00FE0296">
            <w:pPr>
              <w:spacing w:after="0" w:line="240" w:lineRule="auto"/>
              <w:ind w:right="-19"/>
              <w:jc w:val="center"/>
              <w:rPr>
                <w:rFonts w:ascii="Times New Roman" w:hAnsi="Times New Roman" w:cs="Times New Roman"/>
                <w:b/>
                <w:bCs/>
                <w:sz w:val="26"/>
                <w:szCs w:val="26"/>
              </w:rPr>
            </w:pPr>
          </w:p>
        </w:tc>
        <w:tc>
          <w:tcPr>
            <w:tcW w:w="122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274"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c>
          <w:tcPr>
            <w:tcW w:w="1703" w:type="dxa"/>
            <w:vAlign w:val="center"/>
          </w:tcPr>
          <w:p w:rsidR="00BE6C84" w:rsidRPr="00480F1D" w:rsidRDefault="00BE6C84" w:rsidP="00FE0296">
            <w:pPr>
              <w:spacing w:after="0" w:line="240" w:lineRule="auto"/>
              <w:ind w:right="-19"/>
              <w:jc w:val="center"/>
              <w:rPr>
                <w:rFonts w:ascii="Times New Roman" w:hAnsi="Times New Roman" w:cs="Times New Roman"/>
                <w:sz w:val="26"/>
                <w:szCs w:val="26"/>
              </w:rPr>
            </w:pPr>
          </w:p>
        </w:tc>
      </w:tr>
    </w:tbl>
    <w:p w:rsidR="00B65AB0" w:rsidRPr="00480F1D" w:rsidRDefault="00B65AB0" w:rsidP="00F130C0"/>
    <w:p w:rsidR="00DE0835" w:rsidRPr="00480F1D" w:rsidRDefault="00DE0835" w:rsidP="00DE0835">
      <w:pPr>
        <w:pStyle w:val="MOTNHO"/>
        <w:numPr>
          <w:ilvl w:val="0"/>
          <w:numId w:val="4"/>
        </w:numPr>
        <w:shd w:val="clear" w:color="auto" w:fill="FFFFFF"/>
        <w:tabs>
          <w:tab w:val="left" w:pos="284"/>
        </w:tabs>
        <w:spacing w:before="120"/>
        <w:ind w:left="0" w:firstLine="0"/>
        <w:rPr>
          <w:color w:val="auto"/>
          <w:sz w:val="26"/>
          <w:szCs w:val="26"/>
        </w:rPr>
        <w:sectPr w:rsidR="00DE0835" w:rsidRPr="00480F1D" w:rsidSect="00A93E52">
          <w:pgSz w:w="16840" w:h="11907" w:orient="landscape" w:code="9"/>
          <w:pgMar w:top="851" w:right="851" w:bottom="851" w:left="1588" w:header="720" w:footer="720" w:gutter="0"/>
          <w:cols w:space="720"/>
          <w:docGrid w:linePitch="360"/>
        </w:sectPr>
      </w:pPr>
    </w:p>
    <w:p w:rsidR="00DE0835" w:rsidRPr="00480F1D" w:rsidRDefault="00DE0835" w:rsidP="00DE0835">
      <w:pPr>
        <w:pStyle w:val="MOTNHO"/>
        <w:numPr>
          <w:ilvl w:val="0"/>
          <w:numId w:val="6"/>
        </w:numPr>
        <w:shd w:val="clear" w:color="auto" w:fill="FFFFFF"/>
        <w:tabs>
          <w:tab w:val="left" w:pos="284"/>
        </w:tabs>
        <w:spacing w:before="120"/>
        <w:rPr>
          <w:b w:val="0"/>
          <w:color w:val="auto"/>
          <w:sz w:val="26"/>
          <w:szCs w:val="26"/>
        </w:rPr>
      </w:pPr>
      <w:r w:rsidRPr="00480F1D">
        <w:rPr>
          <w:color w:val="auto"/>
          <w:sz w:val="26"/>
          <w:szCs w:val="26"/>
        </w:rPr>
        <w:lastRenderedPageBreak/>
        <w:t>Mô tả tóm tắt các học phần</w:t>
      </w:r>
    </w:p>
    <w:p w:rsidR="00DE0835" w:rsidRPr="00480F1D" w:rsidRDefault="00DE0835" w:rsidP="005A1BA0">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iCs/>
          <w:color w:val="auto"/>
          <w:sz w:val="26"/>
          <w:szCs w:val="26"/>
          <w:lang w:val="pt-BR" w:eastAsia="zh-CN"/>
        </w:rPr>
        <w:t>Những nguyên lý cơ bản của chủ nghĩa Mác-Lênin 1</w:t>
      </w:r>
      <w:r w:rsidRPr="00480F1D">
        <w:rPr>
          <w:iCs/>
          <w:color w:val="auto"/>
          <w:sz w:val="26"/>
          <w:szCs w:val="26"/>
          <w:lang w:val="pt-BR" w:eastAsia="zh-CN"/>
        </w:rPr>
        <w:tab/>
      </w:r>
      <w:r w:rsidRPr="00480F1D">
        <w:rPr>
          <w:color w:val="auto"/>
          <w:sz w:val="26"/>
          <w:szCs w:val="26"/>
        </w:rPr>
        <w:t>2</w:t>
      </w:r>
      <w:r w:rsidR="00D24A00" w:rsidRPr="00480F1D">
        <w:rPr>
          <w:color w:val="auto"/>
          <w:sz w:val="26"/>
          <w:szCs w:val="26"/>
        </w:rPr>
        <w:t>TC</w:t>
      </w:r>
      <w:r w:rsidRPr="00480F1D">
        <w:rPr>
          <w:iCs/>
          <w:color w:val="auto"/>
          <w:sz w:val="26"/>
          <w:szCs w:val="26"/>
          <w:lang w:val="pt-BR" w:eastAsia="zh-CN"/>
        </w:rPr>
        <w:t xml:space="preserve"> </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 – Lênin 1 bao gồm những nội dung cơ bản về thế giới quan và phương pháp luận của chủ nghĩa Mác – Lênin, Chủ nghĩa duy vật biện chứng, </w:t>
      </w:r>
      <w:proofErr w:type="gramStart"/>
      <w:r w:rsidRPr="00480F1D">
        <w:rPr>
          <w:rFonts w:ascii="Times New Roman" w:hAnsi="Times New Roman" w:cs="Times New Roman"/>
          <w:bCs/>
          <w:sz w:val="26"/>
          <w:szCs w:val="26"/>
        </w:rPr>
        <w:t>phép</w:t>
      </w:r>
      <w:proofErr w:type="gramEnd"/>
      <w:r w:rsidRPr="00480F1D">
        <w:rPr>
          <w:rFonts w:ascii="Times New Roman" w:hAnsi="Times New Roman" w:cs="Times New Roman"/>
          <w:bCs/>
          <w:sz w:val="26"/>
          <w:szCs w:val="26"/>
        </w:rPr>
        <w:t xml:space="preserve"> duy vật biện chứng và Chủ nghĩa duy vật lịch sử.</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Những nguyên lý cơ bản của chủ nghĩa Mác-Lênin 2</w:t>
      </w:r>
      <w:r w:rsidRPr="00480F1D">
        <w:rPr>
          <w:iCs/>
          <w:color w:val="auto"/>
          <w:sz w:val="26"/>
          <w:szCs w:val="26"/>
          <w:lang w:val="pt-BR" w:eastAsia="zh-CN"/>
        </w:rPr>
        <w:tab/>
        <w:t>3</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theo Quyết định số 52 /2008/QĐ-BGDĐT ngày 18  tháng 9  năm 2008 của Bộ trưởng Bộ Giáo dục và Đào tạo.</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w:t>
      </w:r>
      <w:proofErr w:type="gramStart"/>
      <w:r w:rsidRPr="00480F1D">
        <w:rPr>
          <w:rFonts w:ascii="Times New Roman" w:hAnsi="Times New Roman" w:cs="Times New Roman"/>
          <w:bCs/>
          <w:sz w:val="26"/>
          <w:szCs w:val="26"/>
        </w:rPr>
        <w:t>trị ,</w:t>
      </w:r>
      <w:proofErr w:type="gramEnd"/>
      <w:r w:rsidRPr="00480F1D">
        <w:rPr>
          <w:rFonts w:ascii="Times New Roman" w:hAnsi="Times New Roman" w:cs="Times New Roman"/>
          <w:bCs/>
          <w:sz w:val="26"/>
          <w:szCs w:val="26"/>
        </w:rPr>
        <w:t xml:space="preserve"> học thuyết giá trị thặng dư, học thuyết về chủ nghĩa Tư bản Độc quyền và Chủ nghĩa Tư bản Độc quyền Nhà nước. </w:t>
      </w:r>
      <w:proofErr w:type="gramStart"/>
      <w:r w:rsidRPr="00480F1D">
        <w:rPr>
          <w:rFonts w:ascii="Times New Roman" w:hAnsi="Times New Roman" w:cs="Times New Roman"/>
          <w:bCs/>
          <w:sz w:val="26"/>
          <w:szCs w:val="26"/>
        </w:rPr>
        <w:t>Học phần cũng nêu rõ sứ mệnh lịch sử của giai cấp Công nhân và những vấn đề chính trị xã hội có tính quy luật trong tiến trình Cách mạng xã hội chủ nghĩa.</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Tư tưởng Hồ Chí Minh</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w:t>
      </w:r>
      <w:proofErr w:type="gramStart"/>
      <w:r w:rsidRPr="00480F1D">
        <w:rPr>
          <w:rFonts w:ascii="Times New Roman" w:hAnsi="Times New Roman" w:cs="Times New Roman"/>
          <w:bCs/>
          <w:sz w:val="26"/>
          <w:szCs w:val="26"/>
        </w:rPr>
        <w:t>giải ,</w:t>
      </w:r>
      <w:proofErr w:type="gramEnd"/>
      <w:r w:rsidRPr="00480F1D">
        <w:rPr>
          <w:rFonts w:ascii="Times New Roman" w:hAnsi="Times New Roman" w:cs="Times New Roman"/>
          <w:bCs/>
          <w:sz w:val="26"/>
          <w:szCs w:val="26"/>
        </w:rPr>
        <w:t xml:space="preserve">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w:t>
      </w:r>
      <w:proofErr w:type="gramStart"/>
      <w:r w:rsidRPr="00480F1D">
        <w:rPr>
          <w:rFonts w:ascii="Times New Roman" w:hAnsi="Times New Roman" w:cs="Times New Roman"/>
          <w:bCs/>
          <w:sz w:val="26"/>
          <w:szCs w:val="26"/>
        </w:rPr>
        <w:t>Cộng  sản</w:t>
      </w:r>
      <w:proofErr w:type="gramEnd"/>
      <w:r w:rsidRPr="00480F1D">
        <w:rPr>
          <w:rFonts w:ascii="Times New Roman" w:hAnsi="Times New Roman" w:cs="Times New Roman"/>
          <w:bCs/>
          <w:sz w:val="26"/>
          <w:szCs w:val="26"/>
        </w:rPr>
        <w:t xml:space="preserve"> Việt Nam, với vấn đề đại đoàn kết dân tộc và đại đoàn kết quốc tế. Tư tưởng Hồ Chí Minh là </w:t>
      </w:r>
      <w:proofErr w:type="gramStart"/>
      <w:r w:rsidRPr="00480F1D">
        <w:rPr>
          <w:rFonts w:ascii="Times New Roman" w:hAnsi="Times New Roman" w:cs="Times New Roman"/>
          <w:bCs/>
          <w:sz w:val="26"/>
          <w:szCs w:val="26"/>
        </w:rPr>
        <w:t>kim</w:t>
      </w:r>
      <w:proofErr w:type="gramEnd"/>
      <w:r w:rsidRPr="00480F1D">
        <w:rPr>
          <w:rFonts w:ascii="Times New Roman" w:hAnsi="Times New Roman" w:cs="Times New Roman"/>
          <w:bCs/>
          <w:sz w:val="26"/>
          <w:szCs w:val="26"/>
        </w:rPr>
        <w:t xml:space="preserve"> chỉ nam để xây dựng Nhà nước của dân, do dân, vì dân.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Đường lối Cách mạng của Đảng Cộng Sản Việt Nam</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bCs/>
          <w:sz w:val="26"/>
          <w:szCs w:val="26"/>
        </w:rPr>
        <w:t>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480F1D">
        <w:rPr>
          <w:rFonts w:ascii="Times New Roman" w:hAnsi="Times New Roman" w:cs="Times New Roman"/>
          <w:sz w:val="26"/>
          <w:szCs w:val="26"/>
          <w:lang w:val="pt-BR"/>
        </w:rPr>
        <w:t>.</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Pháp luật đại cương</w:t>
      </w:r>
      <w:r w:rsidRPr="00480F1D">
        <w:rPr>
          <w:iCs/>
          <w:color w:val="auto"/>
          <w:sz w:val="26"/>
          <w:szCs w:val="26"/>
          <w:lang w:val="pt-BR" w:eastAsia="zh-CN"/>
        </w:rPr>
        <w:tab/>
        <w:t>2</w:t>
      </w:r>
      <w:r w:rsidR="00D24A00" w:rsidRPr="00480F1D">
        <w:rPr>
          <w:iCs/>
          <w:color w:val="auto"/>
          <w:sz w:val="26"/>
          <w:szCs w:val="26"/>
          <w:lang w:val="pt-BR" w:eastAsia="zh-CN"/>
        </w:rPr>
        <w:t>TC</w:t>
      </w:r>
    </w:p>
    <w:p w:rsidR="00DE0835" w:rsidRPr="00480F1D" w:rsidRDefault="00DE0835" w:rsidP="00DE0835">
      <w:pPr>
        <w:shd w:val="clear" w:color="auto" w:fill="FFFFFF"/>
        <w:tabs>
          <w:tab w:val="num" w:pos="1276"/>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 xml:space="preserve">Học phần Pháp luật đại cương là môn học quan trọng trong chương trình đào tạo bậc cao đẳng nhằm cung cấp những kiến thức cơ bản về Nhà nước và Pháp luật, các ngành luật cơ bản trong hệ thống pháp luật Việt Nam từ đó </w:t>
      </w:r>
      <w:r w:rsidRPr="00480F1D">
        <w:rPr>
          <w:rFonts w:ascii="Times New Roman" w:hAnsi="Times New Roman" w:cs="Times New Roman"/>
          <w:bCs/>
          <w:sz w:val="26"/>
          <w:szCs w:val="26"/>
          <w:lang w:val="de-DE"/>
        </w:rPr>
        <w:t>giúp người học nâng cao sự hiểu biết về vai trò và sự quan trọng của Nhà nước và pháp luật trong đời sống, để luôn có thái độ tuân thủ nghiêm chỉnh pháp luật nhà nước, có ý thức đầy đủ về bổn phận và nghĩa vụ của một công dân đối với quốc gia, biết áp dụng pháp luật trong cuộc sống làm việc của mình.</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lastRenderedPageBreak/>
        <w:t xml:space="preserve">Toán </w:t>
      </w:r>
      <w:r w:rsidR="003A7B6F" w:rsidRPr="003A7B6F">
        <w:rPr>
          <w:iCs/>
          <w:color w:val="FF0000"/>
          <w:sz w:val="26"/>
          <w:szCs w:val="26"/>
          <w:lang w:val="pt-BR" w:eastAsia="zh-CN"/>
        </w:rPr>
        <w:t>C</w:t>
      </w:r>
      <w:r w:rsidRPr="00480F1D">
        <w:rPr>
          <w:iCs/>
          <w:color w:val="auto"/>
          <w:sz w:val="26"/>
          <w:szCs w:val="26"/>
          <w:lang w:val="pt-BR" w:eastAsia="zh-CN"/>
        </w:rPr>
        <w:t>ao cấp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pt-BR"/>
        </w:rPr>
      </w:pPr>
      <w:proofErr w:type="gramStart"/>
      <w:r w:rsidRPr="00480F1D">
        <w:rPr>
          <w:rFonts w:ascii="Times New Roman" w:hAnsi="Times New Roman" w:cs="Times New Roman"/>
          <w:bCs/>
          <w:sz w:val="26"/>
          <w:szCs w:val="26"/>
        </w:rPr>
        <w:t>Học phần Toán Cao cấp 1 giới thiệu kiến thức về hàm số, ma trận, định thức, hệ phương trình đại số tuyến tính.</w:t>
      </w:r>
      <w:proofErr w:type="gramEnd"/>
      <w:r w:rsidRPr="00480F1D">
        <w:rPr>
          <w:rFonts w:ascii="Times New Roman" w:hAnsi="Times New Roman" w:cs="Times New Roman"/>
          <w:bCs/>
          <w:sz w:val="26"/>
          <w:szCs w:val="26"/>
        </w:rPr>
        <w:t xml:space="preserve"> </w:t>
      </w:r>
      <w:proofErr w:type="gramStart"/>
      <w:r w:rsidRPr="00480F1D">
        <w:rPr>
          <w:rFonts w:ascii="Times New Roman" w:hAnsi="Times New Roman" w:cs="Times New Roman"/>
          <w:bCs/>
          <w:sz w:val="26"/>
          <w:szCs w:val="26"/>
        </w:rPr>
        <w:t>giới</w:t>
      </w:r>
      <w:proofErr w:type="gramEnd"/>
      <w:r w:rsidRPr="00480F1D">
        <w:rPr>
          <w:rFonts w:ascii="Times New Roman" w:hAnsi="Times New Roman" w:cs="Times New Roman"/>
          <w:bCs/>
          <w:sz w:val="26"/>
          <w:szCs w:val="26"/>
        </w:rPr>
        <w:t xml:space="preserve"> hạn của dãy số và hàm số, sự liên tục của hàm số. </w:t>
      </w:r>
      <w:proofErr w:type="gramStart"/>
      <w:r w:rsidRPr="00480F1D">
        <w:rPr>
          <w:rFonts w:ascii="Times New Roman" w:hAnsi="Times New Roman" w:cs="Times New Roman"/>
          <w:bCs/>
          <w:sz w:val="26"/>
          <w:szCs w:val="26"/>
        </w:rPr>
        <w:t>Học phần nêu các phương pháp tính Tích phân bất đị</w:t>
      </w:r>
      <w:r w:rsidR="003A7B6F">
        <w:rPr>
          <w:rFonts w:ascii="Times New Roman" w:hAnsi="Times New Roman" w:cs="Times New Roman"/>
          <w:bCs/>
          <w:sz w:val="26"/>
          <w:szCs w:val="26"/>
        </w:rPr>
        <w:t xml:space="preserve">nh, </w:t>
      </w:r>
      <w:r w:rsidR="003A7B6F" w:rsidRPr="003A7B6F">
        <w:rPr>
          <w:rFonts w:ascii="Times New Roman" w:hAnsi="Times New Roman" w:cs="Times New Roman"/>
          <w:bCs/>
          <w:color w:val="FF0000"/>
          <w:sz w:val="26"/>
          <w:szCs w:val="26"/>
        </w:rPr>
        <w:t>T</w:t>
      </w:r>
      <w:r w:rsidRPr="00480F1D">
        <w:rPr>
          <w:rFonts w:ascii="Times New Roman" w:hAnsi="Times New Roman" w:cs="Times New Roman"/>
          <w:bCs/>
          <w:sz w:val="26"/>
          <w:szCs w:val="26"/>
        </w:rPr>
        <w:t xml:space="preserve">ích phân kép, </w:t>
      </w:r>
      <w:r w:rsidR="003A7B6F" w:rsidRPr="003A7B6F">
        <w:rPr>
          <w:rFonts w:ascii="Times New Roman" w:hAnsi="Times New Roman" w:cs="Times New Roman"/>
          <w:bCs/>
          <w:color w:val="FF0000"/>
          <w:sz w:val="26"/>
          <w:szCs w:val="26"/>
        </w:rPr>
        <w:t>T</w:t>
      </w:r>
      <w:r w:rsidRPr="00480F1D">
        <w:rPr>
          <w:rFonts w:ascii="Times New Roman" w:hAnsi="Times New Roman" w:cs="Times New Roman"/>
          <w:bCs/>
          <w:sz w:val="26"/>
          <w:szCs w:val="26"/>
        </w:rPr>
        <w:t>ích phân đường, thông qua kiến thức cơ bản của môn học liên hệ các ứng dụng của toán học trong công nghệ kỹ thuật</w:t>
      </w:r>
      <w:r w:rsidRPr="00480F1D">
        <w:rPr>
          <w:rFonts w:ascii="Times New Roman" w:hAnsi="Times New Roman" w:cs="Times New Roman"/>
          <w:sz w:val="26"/>
          <w:szCs w:val="26"/>
          <w:lang w:val="pt-BR"/>
        </w:rPr>
        <w:t>.</w:t>
      </w:r>
      <w:proofErr w:type="gramEnd"/>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1</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bCs/>
          <w:sz w:val="26"/>
          <w:szCs w:val="26"/>
        </w:rPr>
      </w:pPr>
      <w:r w:rsidRPr="00480F1D">
        <w:rPr>
          <w:rFonts w:ascii="Times New Roman" w:hAnsi="Times New Roman" w:cs="Times New Roman"/>
          <w:bCs/>
          <w:sz w:val="26"/>
          <w:szCs w:val="26"/>
        </w:rPr>
        <w:t>Nội dung của Học phần Vậ</w:t>
      </w:r>
      <w:r w:rsidR="003A7B6F">
        <w:rPr>
          <w:rFonts w:ascii="Times New Roman" w:hAnsi="Times New Roman" w:cs="Times New Roman"/>
          <w:bCs/>
          <w:sz w:val="26"/>
          <w:szCs w:val="26"/>
        </w:rPr>
        <w:t xml:space="preserve">t lý </w:t>
      </w:r>
      <w:r w:rsidR="003A7B6F" w:rsidRPr="003A7B6F">
        <w:rPr>
          <w:rFonts w:ascii="Times New Roman" w:hAnsi="Times New Roman" w:cs="Times New Roman"/>
          <w:bCs/>
          <w:color w:val="FF0000"/>
          <w:sz w:val="26"/>
          <w:szCs w:val="26"/>
        </w:rPr>
        <w:t>Đ</w:t>
      </w:r>
      <w:r w:rsidRPr="00480F1D">
        <w:rPr>
          <w:rFonts w:ascii="Times New Roman" w:hAnsi="Times New Roman" w:cs="Times New Roman"/>
          <w:bCs/>
          <w:sz w:val="26"/>
          <w:szCs w:val="26"/>
        </w:rPr>
        <w:t>ại cương 1 bao gồ</w:t>
      </w:r>
      <w:r w:rsidR="003A7B6F">
        <w:rPr>
          <w:rFonts w:ascii="Times New Roman" w:hAnsi="Times New Roman" w:cs="Times New Roman"/>
          <w:bCs/>
          <w:sz w:val="26"/>
          <w:szCs w:val="26"/>
        </w:rPr>
        <w:t xml:space="preserve">m </w:t>
      </w:r>
      <w:r w:rsidRPr="00480F1D">
        <w:rPr>
          <w:rFonts w:ascii="Times New Roman" w:hAnsi="Times New Roman" w:cs="Times New Roman"/>
          <w:bCs/>
          <w:sz w:val="26"/>
          <w:szCs w:val="26"/>
        </w:rPr>
        <w:t xml:space="preserve">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Hóa học Đại cương 1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eastAsia="MS Mincho" w:hAnsi="Times New Roman" w:cs="Times New Roman"/>
          <w:sz w:val="26"/>
          <w:szCs w:val="26"/>
          <w:lang w:val="vi-VN" w:eastAsia="ja-JP"/>
        </w:rPr>
        <w:t xml:space="preserve">Học </w:t>
      </w:r>
      <w:r w:rsidRPr="00480F1D">
        <w:rPr>
          <w:rFonts w:ascii="Times New Roman" w:hAnsi="Times New Roman" w:cs="Times New Roman"/>
          <w:sz w:val="26"/>
          <w:szCs w:val="26"/>
          <w:lang w:val="pt-BR"/>
        </w:rPr>
        <w:t xml:space="preserve">phần </w:t>
      </w:r>
      <w:r w:rsidRPr="00480F1D">
        <w:rPr>
          <w:rFonts w:ascii="Times New Roman" w:eastAsia="MS Mincho" w:hAnsi="Times New Roman" w:cs="Times New Roman"/>
          <w:sz w:val="26"/>
          <w:szCs w:val="26"/>
          <w:lang w:val="sv-SE" w:eastAsia="ja-JP"/>
        </w:rPr>
        <w:t>Hóa học Đại cương 1 c</w:t>
      </w:r>
      <w:r w:rsidRPr="00480F1D">
        <w:rPr>
          <w:rFonts w:ascii="Times New Roman" w:hAnsi="Times New Roman" w:cs="Times New Roman"/>
          <w:sz w:val="26"/>
          <w:szCs w:val="26"/>
          <w:lang w:val="sv-SE"/>
        </w:rPr>
        <w:t>ung cấ</w:t>
      </w:r>
      <w:r w:rsidR="003A7B6F">
        <w:rPr>
          <w:rFonts w:ascii="Times New Roman" w:hAnsi="Times New Roman" w:cs="Times New Roman"/>
          <w:sz w:val="26"/>
          <w:szCs w:val="26"/>
          <w:lang w:val="sv-SE"/>
        </w:rPr>
        <w:t xml:space="preserve">p </w:t>
      </w:r>
      <w:r w:rsidRPr="00480F1D">
        <w:rPr>
          <w:rFonts w:ascii="Times New Roman" w:hAnsi="Times New Roman" w:cs="Times New Roman"/>
          <w:sz w:val="26"/>
          <w:szCs w:val="26"/>
          <w:lang w:val="sv-SE"/>
        </w:rPr>
        <w:t xml:space="preserve">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w:t>
      </w:r>
      <w:r w:rsidR="003A7B6F" w:rsidRPr="003A7B6F">
        <w:rPr>
          <w:rFonts w:ascii="Times New Roman" w:hAnsi="Times New Roman" w:cs="Times New Roman"/>
          <w:color w:val="FF0000"/>
          <w:sz w:val="26"/>
          <w:szCs w:val="26"/>
          <w:lang w:val="sv-SE"/>
        </w:rPr>
        <w:t>n</w:t>
      </w:r>
      <w:r w:rsidRPr="00480F1D">
        <w:rPr>
          <w:rFonts w:ascii="Times New Roman" w:hAnsi="Times New Roman" w:cs="Times New Roman"/>
          <w:sz w:val="26"/>
          <w:szCs w:val="26"/>
          <w:lang w:val="sv-SE"/>
        </w:rPr>
        <w:t>hiệt động học vào đời sống.</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Nhập môn tin học</w:t>
      </w:r>
      <w:r w:rsidRPr="00480F1D">
        <w:rPr>
          <w:iCs/>
          <w:color w:val="auto"/>
          <w:sz w:val="26"/>
          <w:szCs w:val="26"/>
          <w:lang w:val="pt-BR" w:eastAsia="zh-CN"/>
        </w:rPr>
        <w:tab/>
      </w:r>
      <w:r w:rsidRPr="00480F1D">
        <w:rPr>
          <w:bCs w:val="0"/>
          <w:color w:val="auto"/>
          <w:sz w:val="26"/>
          <w:szCs w:val="26"/>
        </w:rPr>
        <w:t>3</w:t>
      </w:r>
      <w:r w:rsidR="00D24A00" w:rsidRPr="00480F1D">
        <w:rPr>
          <w:bCs w:val="0"/>
          <w:color w:val="auto"/>
          <w:sz w:val="26"/>
          <w:szCs w:val="26"/>
        </w:rPr>
        <w:t>TC</w:t>
      </w:r>
    </w:p>
    <w:p w:rsidR="00DE0835" w:rsidRPr="00480F1D" w:rsidRDefault="00DE0835" w:rsidP="00DE0835">
      <w:pPr>
        <w:tabs>
          <w:tab w:val="num" w:pos="709"/>
          <w:tab w:val="num" w:pos="1276"/>
          <w:tab w:val="right" w:pos="9000"/>
        </w:tabs>
        <w:spacing w:before="120" w:after="0" w:line="240" w:lineRule="auto"/>
        <w:ind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Cung cấp cho sinh viên :</w:t>
      </w:r>
      <w:r w:rsidRPr="00480F1D">
        <w:rPr>
          <w:rFonts w:ascii="Times New Roman" w:hAnsi="Times New Roman" w:cs="Times New Roman"/>
          <w:sz w:val="26"/>
          <w:szCs w:val="26"/>
          <w:lang w:val="sv-SE"/>
        </w:rPr>
        <w:tab/>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Các khái niệm cơ bản của tin học, hệ đếm. </w:t>
      </w:r>
      <w:r w:rsidRPr="00480F1D">
        <w:rPr>
          <w:rFonts w:ascii="Times New Roman" w:hAnsi="Times New Roman" w:cs="Times New Roman"/>
          <w:iCs/>
          <w:sz w:val="26"/>
          <w:szCs w:val="26"/>
          <w:lang w:val="pt-BR" w:eastAsia="zh-CN"/>
        </w:rPr>
        <w:t xml:space="preserve">Cách thực hiện  một số thao tác trên tập tin và chỉnh sửa cấu hình của Windows.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cài đặt các phần mềm. Cách phòng chống virus.</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sử dụng được các dịch vụ trên Internet như Web, Mail, …</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DE0835" w:rsidRPr="00480F1D" w:rsidRDefault="00DE0835" w:rsidP="00DE0835">
      <w:pPr>
        <w:numPr>
          <w:ilvl w:val="0"/>
          <w:numId w:val="5"/>
        </w:numPr>
        <w:tabs>
          <w:tab w:val="num" w:pos="709"/>
          <w:tab w:val="left" w:pos="990"/>
          <w:tab w:val="num" w:pos="1276"/>
        </w:tabs>
        <w:spacing w:before="120" w:after="0" w:line="240" w:lineRule="auto"/>
        <w:ind w:left="0" w:right="-29" w:firstLine="851"/>
        <w:jc w:val="both"/>
        <w:rPr>
          <w:rFonts w:ascii="Times New Roman" w:hAnsi="Times New Roman" w:cs="Times New Roman"/>
          <w:sz w:val="26"/>
          <w:szCs w:val="26"/>
          <w:lang w:val="sv-SE"/>
        </w:rPr>
      </w:pPr>
      <w:r w:rsidRPr="00480F1D">
        <w:rPr>
          <w:rFonts w:ascii="Times New Roman" w:hAnsi="Times New Roman" w:cs="Times New Roman"/>
          <w:sz w:val="26"/>
          <w:szCs w:val="26"/>
          <w:lang w:val="sv-SE"/>
        </w:rPr>
        <w:t xml:space="preserve">Biết các kiến thức cơ bản về ngôn ngữ  lập trình C/C++.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Phương pháp nghiên cứu khoa học</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Phương</w:t>
      </w:r>
      <w:r w:rsidRPr="00480F1D">
        <w:rPr>
          <w:rFonts w:ascii="Times New Roman" w:hAnsi="Times New Roman" w:cs="Times New Roman"/>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Toán cao cấp 2 </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bCs/>
          <w:sz w:val="26"/>
          <w:szCs w:val="26"/>
          <w:lang w:val="pt-BR"/>
        </w:rPr>
      </w:pPr>
      <w:r w:rsidRPr="00480F1D">
        <w:rPr>
          <w:rFonts w:ascii="Times New Roman" w:hAnsi="Times New Roman" w:cs="Times New Roman"/>
          <w:sz w:val="26"/>
          <w:szCs w:val="26"/>
          <w:lang w:val="pt-BR"/>
        </w:rPr>
        <w:t>Học phần Toán Cao cấp 2 cung cấp kiến thức về</w:t>
      </w:r>
      <w:r w:rsidRPr="00480F1D">
        <w:rPr>
          <w:rFonts w:ascii="Times New Roman" w:hAnsi="Times New Roman" w:cs="Times New Roman"/>
          <w:bCs/>
          <w:sz w:val="26"/>
          <w:szCs w:val="26"/>
          <w:lang w:val="pt-BR"/>
        </w:rPr>
        <w:t xml:space="preserve"> </w:t>
      </w:r>
      <w:r w:rsidRPr="00480F1D">
        <w:rPr>
          <w:rFonts w:ascii="Times New Roman" w:hAnsi="Times New Roman" w:cs="Times New Roman"/>
          <w:sz w:val="26"/>
          <w:szCs w:val="26"/>
          <w:lang w:val="pt-BR"/>
        </w:rPr>
        <w:t xml:space="preserve">phép tính vi phân, tích phân của hàm số một biến và nhiều biến, đại số tuyến tính. Học phần cũng nhấn mạnh các ứng dụng của toán học trong công nghệ kỹ thuật.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Vật lý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iCs/>
          <w:sz w:val="26"/>
          <w:szCs w:val="26"/>
          <w:lang w:val="pt-BR" w:eastAsia="zh-CN"/>
        </w:rPr>
        <w:t>Nội dung</w:t>
      </w:r>
      <w:r w:rsidR="003A7B6F">
        <w:rPr>
          <w:rFonts w:ascii="Times New Roman" w:hAnsi="Times New Roman" w:cs="Times New Roman"/>
          <w:iCs/>
          <w:sz w:val="26"/>
          <w:szCs w:val="26"/>
          <w:lang w:val="pt-BR" w:eastAsia="zh-CN"/>
        </w:rPr>
        <w:t xml:space="preserve"> </w:t>
      </w:r>
      <w:r w:rsidRPr="00480F1D">
        <w:rPr>
          <w:rFonts w:ascii="Times New Roman" w:hAnsi="Times New Roman" w:cs="Times New Roman"/>
          <w:iCs/>
          <w:sz w:val="26"/>
          <w:szCs w:val="26"/>
          <w:lang w:val="pt-BR" w:eastAsia="zh-CN"/>
        </w:rPr>
        <w:t>của</w:t>
      </w:r>
      <w:r w:rsidRPr="00480F1D">
        <w:rPr>
          <w:rFonts w:ascii="Times New Roman" w:hAnsi="Times New Roman" w:cs="Times New Roman"/>
          <w:sz w:val="26"/>
          <w:szCs w:val="26"/>
          <w:lang w:val="pt-BR"/>
        </w:rPr>
        <w:t xml:space="preserve"> học phần Vật lý Đại cương 2 bao gồm kiến thức cốt lõi có chọn lọc, thuộc khung chương trình giáo dục đại cương của giáo dục đại học. Học phần cung cấp </w:t>
      </w:r>
      <w:r w:rsidRPr="00480F1D">
        <w:rPr>
          <w:rFonts w:ascii="Times New Roman" w:hAnsi="Times New Roman" w:cs="Times New Roman"/>
          <w:sz w:val="26"/>
          <w:szCs w:val="26"/>
          <w:lang w:val="pt-BR"/>
        </w:rPr>
        <w:lastRenderedPageBreak/>
        <w:t xml:space="preserve">khái niệm cơ bản về Thuyết Tương đối, Lý thuyết lượng tử và cấu tạo </w:t>
      </w:r>
      <w:r w:rsidR="003A7B6F">
        <w:rPr>
          <w:rFonts w:ascii="Times New Roman" w:hAnsi="Times New Roman" w:cs="Times New Roman"/>
          <w:sz w:val="26"/>
          <w:szCs w:val="26"/>
          <w:lang w:val="pt-BR"/>
        </w:rPr>
        <w:t>n</w:t>
      </w:r>
      <w:r w:rsidRPr="00480F1D">
        <w:rPr>
          <w:rFonts w:ascii="Times New Roman" w:hAnsi="Times New Roman" w:cs="Times New Roman"/>
          <w:sz w:val="26"/>
          <w:szCs w:val="26"/>
          <w:lang w:val="pt-BR"/>
        </w:rPr>
        <w:t xml:space="preserve">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DE0835" w:rsidRPr="00480F1D" w:rsidRDefault="00DE0835" w:rsidP="00D919B6">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Hóa học Đại cương 2</w:t>
      </w:r>
      <w:r w:rsidRPr="00480F1D">
        <w:rPr>
          <w:iCs/>
          <w:color w:val="auto"/>
          <w:sz w:val="26"/>
          <w:szCs w:val="26"/>
          <w:lang w:val="pt-BR" w:eastAsia="zh-CN"/>
        </w:rPr>
        <w:tab/>
      </w:r>
      <w:r w:rsidRPr="00480F1D">
        <w:rPr>
          <w:bCs w:val="0"/>
          <w:color w:val="auto"/>
          <w:sz w:val="26"/>
          <w:szCs w:val="26"/>
        </w:rPr>
        <w:t>2</w:t>
      </w:r>
      <w:r w:rsidR="00D24A00" w:rsidRPr="00480F1D">
        <w:rPr>
          <w:bCs w:val="0"/>
          <w:color w:val="auto"/>
          <w:sz w:val="26"/>
          <w:szCs w:val="26"/>
        </w:rPr>
        <w:t>TC</w:t>
      </w:r>
    </w:p>
    <w:p w:rsidR="00DE0835" w:rsidRPr="00480F1D" w:rsidRDefault="00DE0835" w:rsidP="00DE0835">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Học </w:t>
      </w:r>
      <w:r w:rsidRPr="00480F1D">
        <w:rPr>
          <w:rFonts w:ascii="Times New Roman" w:hAnsi="Times New Roman" w:cs="Times New Roman"/>
          <w:iCs/>
          <w:sz w:val="26"/>
          <w:szCs w:val="26"/>
          <w:lang w:val="pt-BR" w:eastAsia="zh-CN"/>
        </w:rPr>
        <w:t>phần</w:t>
      </w:r>
      <w:r w:rsidRPr="00480F1D">
        <w:rPr>
          <w:rFonts w:ascii="Times New Roman" w:hAnsi="Times New Roman" w:cs="Times New Roman"/>
          <w:sz w:val="26"/>
          <w:szCs w:val="26"/>
          <w:lang w:val="pt-BR"/>
        </w:rPr>
        <w:t xml:space="preserve"> Hóa học Đại cương 2 cung cấp kiến thức về tốc độ của các quá trình hóa học một chiều và hai chiều đồng thời xét diễn biến cân bằng hóa học. Học phần cũng cung cấp kiến thức về dung dịch, tính chất của dung dịch, các phản ứng xảy ra t</w:t>
      </w:r>
      <w:r w:rsidR="003A7B6F" w:rsidRPr="003A7B6F">
        <w:rPr>
          <w:rFonts w:ascii="Times New Roman" w:hAnsi="Times New Roman" w:cs="Times New Roman"/>
          <w:color w:val="FF0000"/>
          <w:sz w:val="26"/>
          <w:szCs w:val="26"/>
          <w:lang w:val="pt-BR"/>
        </w:rPr>
        <w:t>r</w:t>
      </w:r>
      <w:r w:rsidRPr="00480F1D">
        <w:rPr>
          <w:rFonts w:ascii="Times New Roman" w:hAnsi="Times New Roman" w:cs="Times New Roman"/>
          <w:sz w:val="26"/>
          <w:szCs w:val="26"/>
          <w:lang w:val="pt-BR"/>
        </w:rPr>
        <w:t xml:space="preserve">ong dung dịch, </w:t>
      </w:r>
      <w:r w:rsidR="003A7B6F" w:rsidRPr="003A7B6F">
        <w:rPr>
          <w:rFonts w:ascii="Times New Roman" w:hAnsi="Times New Roman" w:cs="Times New Roman"/>
          <w:color w:val="FF0000"/>
          <w:sz w:val="26"/>
          <w:szCs w:val="26"/>
          <w:lang w:val="pt-BR"/>
        </w:rPr>
        <w:t>qua đó</w:t>
      </w:r>
      <w:r w:rsidRPr="00480F1D">
        <w:rPr>
          <w:rFonts w:ascii="Times New Roman" w:hAnsi="Times New Roman" w:cs="Times New Roman"/>
          <w:sz w:val="26"/>
          <w:szCs w:val="26"/>
          <w:lang w:val="pt-BR"/>
        </w:rPr>
        <w:t xml:space="preserve"> hướng dẫn người học thực hiện các phép tính toán trong dung dịch và liên hệ</w:t>
      </w:r>
      <w:r w:rsidR="003A7B6F">
        <w:rPr>
          <w:rFonts w:ascii="Times New Roman" w:hAnsi="Times New Roman" w:cs="Times New Roman"/>
          <w:sz w:val="26"/>
          <w:szCs w:val="26"/>
          <w:lang w:val="pt-BR"/>
        </w:rPr>
        <w:t xml:space="preserve"> </w:t>
      </w:r>
      <w:r w:rsidRPr="00480F1D">
        <w:rPr>
          <w:rFonts w:ascii="Times New Roman" w:hAnsi="Times New Roman" w:cs="Times New Roman"/>
          <w:sz w:val="26"/>
          <w:szCs w:val="26"/>
          <w:lang w:val="pt-BR"/>
        </w:rPr>
        <w:t>thực tiễn.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iCs/>
          <w:color w:val="auto"/>
          <w:sz w:val="26"/>
          <w:szCs w:val="26"/>
          <w:lang w:val="pt-BR" w:eastAsia="zh-CN"/>
        </w:rPr>
      </w:pPr>
      <w:r w:rsidRPr="00480F1D">
        <w:rPr>
          <w:iCs/>
          <w:color w:val="auto"/>
          <w:sz w:val="26"/>
          <w:szCs w:val="26"/>
          <w:lang w:val="pt-BR" w:eastAsia="zh-CN"/>
        </w:rPr>
        <w:t xml:space="preserve">Hình họa - Vẽ kỹ thuật </w:t>
      </w:r>
      <w:r w:rsidRPr="00480F1D">
        <w:rPr>
          <w:iCs/>
          <w:color w:val="auto"/>
          <w:sz w:val="26"/>
          <w:szCs w:val="26"/>
          <w:lang w:val="pt-BR" w:eastAsia="zh-CN"/>
        </w:rPr>
        <w:tab/>
        <w:t>3</w:t>
      </w:r>
      <w:r w:rsidR="00065721" w:rsidRPr="00480F1D">
        <w:rPr>
          <w:iCs/>
          <w:color w:val="auto"/>
          <w:sz w:val="26"/>
          <w:szCs w:val="26"/>
          <w:lang w:val="pt-BR" w:eastAsia="zh-CN"/>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để xây dựng bản vẽ kỹ thuật, bao gồm: các tiêu chuẩn trình bày bản vẽ kỹ thuật, các kỹ thuật cơ bản của hình học họa hình, các nguyên tắc biểu diễn không gian hình học, các phép biến đổi, sự hình thành giao tuyến các mặt v.v...; các yếu tố cơ bản của bản vẽ kỹ thuật: điểm, đường, hình chiếu, hình cắt, biểu diễn vật thể theo TCVN và ISO; cách ghi dung sai, ký hiệu trên bản vẽ, trình bày được một số mối ghép thường gặp trong ngành cơ khí như: mối ghép ren, then, then hoa, bánh răng, hàn, chốt, lò xo. Ngoài ra, còn cung cấp kiến thức về đọc và lập bản vẽ lắp theo TCVN và ISO.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Dung sai kỹ thuật đo</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tắc cơ bản về: tính đổi lẫn chức năng trong ngành chế tạo máy. Dung sai và lắp ghép thông dụng trong ngành chế tạo máy như mối ghép trụ trơn, mối ghép then, then hoa, ren. Phương pháp giải bài toán chuỗi kích thước, các nguyên tắc cơ bản để ghi các kích thước trên bản vẽ chi tiết, một số loại dụng cụ đo các thông số cơ bản của chi tiết.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Hình họa - Vẽ kỹ thuật.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Vật liệu học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Học phần nhằm cung cấp cho sinh viên kiến thức chung về cấu tạo kim loại và hợp kim, cách sử dụng vật liệu kim loại trong chế tạo cơ khí và các kiến thức cơ bản trong nhiệt luyện các vật liệu kim loại để bảo đảm cơ tính làm việc. Cung cấp kiến thức cơ bản về cấu tạo, tính chất và sử dụng các vật liệu phi kim loại cho các ngành công nghiệp. Những khái niệm về vật liệu polime, chất dẻo, vật liệu composites, cao su v.v…</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Kiến thức đại cương.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kim loại</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cung cấp các kiến thức về dụng cụ và máy móc gia công cơ khí, quy trình và phương pháp gia công chi tiết, cụm chi tiết máy.</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Cơ lý thuyết</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Cơ lý thuyết là học phần kỹ thuật cơ sở, trang bị cho người học các kiến thức cơ bản về cơ học (tĩnh học và động học), phục vụ cho việc học tập các học phần cơ sở khác và các học phần chuyên ngành. Học phần cung cấp cho người học kiến thức và kỹ năng phân tích, khảo sát các bài toán liên quan đến kết cấu chịu lực, những chuyển động cơ học của các chi tiết máy,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lastRenderedPageBreak/>
        <w:t>Sức bền vật liệu</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Sức bền vật liệu  là học phần kỹ thuật cơ sở, trang bị cho người học các kiến thức cơ bản về sự biến dạng của vật liệu dưới tác dụng của ngoại lực, phục vụ cho việc học tập các học phần cơ sở khác và các học phần chuyên ngành. Học phần cung cấp cho người học kiến thức và kỹ năng phân biệt các hình thức chịu lực và các loại biến dạng của thanh. Trên cơ sở đó, người học giải thích được một số hiện tượng trong thực tế, xây dựng phương pháp tính toán độ bền, độ cứng, độ ổn định của vật rắn và vận dụng các điều kiện bền để giải các bài toán cơ bản của sức bền vật liệu (chủ yếu là thanh thẳng), đồng thời rèn luyện cho người học phương pháp suy luận và kỹ năng tư duy khi giải quyết các bài toán kỹ thuật.</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Toán cao cấp 1, Vật lý đại cương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Nguyên lý chi tiết máy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Nguyên lý - Chi tiết máy cung cấp các kiến thức cơ bản về nguyên lý làm việc và phương pháp tính toán động học của một số cơ cấu truyền động và biến đổi chuyển động thông dụng, giúp cho sinh viên thuận lợi trong việc học các học phần chuyên ngành và thiết kế cơ bản sau này.</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b/>
        <w:t>Các học phần học trước: Hình họa  - Vẽ kỹ thuật, Cơ lý thuyết, Sức bền vật liệu, Vật liệu học.</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Thủy lực và máy thủy lực</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cơ bản về môi chất thủy khí, các quy luật truyền dẫn năng lượng của nó và các thiết bị thủy khí cơ bản.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Kỹ thuật điện – điện tử</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mạch điện, các định luật cơ bản, cách tính toán mạch điện, nguyên lý, cấu tạo, tính năng ứng dụng của nguồn điện, khí cụ điện và phụ tải điện. Trên cơ sở đó, sinh viên có thể hiểu được các thiết bị điện đa dạng gặp trong sản xuất và đời sống, đồng thời cung cấp khái quát về đo lường điện.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các kiến thức về điện tử cơ bản dạng linh kiện rời, dạng mạch tích hợp tương tự và kỹ thuật số. Ứng dụng trong các mạch điện điều khiển trên xe ô tô.</w:t>
      </w:r>
      <w:r w:rsidRPr="00480F1D">
        <w:rPr>
          <w:rFonts w:ascii="Times New Roman" w:hAnsi="Times New Roman" w:cs="Times New Roman"/>
          <w:sz w:val="26"/>
          <w:szCs w:val="26"/>
          <w:lang w:val="pt-BR"/>
        </w:rPr>
        <w:tab/>
      </w:r>
      <w:r w:rsidRPr="00480F1D">
        <w:rPr>
          <w:rFonts w:ascii="Times New Roman" w:hAnsi="Times New Roman" w:cs="Times New Roman"/>
          <w:sz w:val="26"/>
          <w:szCs w:val="26"/>
          <w:lang w:val="pt-BR"/>
        </w:rPr>
        <w:tab/>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AutoCAD (2D)</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AutoCAD là chương trình phần mềm vi tính có khả năng thực hiện các bản vẽ nói chung. Học phần AutoCAD giúp sinh viên biết sử dụng máy vi tính cá nhân với phần mềm này để xây dựng các bản vẽ kỹ thuật.</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An toàn và môi trường công nghiệp</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những nguyên lý cơ bản về sự cố trong lao động và các quy phạm về an toàn lao động; các biện pháp kỹ thuật về an toàn lao động, bảo vệ môi trường.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Nhập môn ngành công nghệ ôtô                                                  </w:t>
      </w:r>
      <w:r w:rsidR="00065721" w:rsidRPr="00480F1D">
        <w:rPr>
          <w:color w:val="auto"/>
          <w:sz w:val="26"/>
          <w:szCs w:val="26"/>
          <w:lang w:val="pt-BR"/>
        </w:rPr>
        <w:tab/>
      </w:r>
      <w:r w:rsidRPr="00480F1D">
        <w:rPr>
          <w:color w:val="auto"/>
          <w:sz w:val="26"/>
          <w:szCs w:val="26"/>
          <w:lang w:val="pt-BR"/>
        </w:rPr>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các kiến thức cơ bản về các loại xe ô tô, các loại nhiên liệu sử dụng trên ôtô, các cách bố trí động cơ, hệ thống truyền động, đặc thù của ngành Công nghệ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Động cơ đốt trong</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động cơ đốt trong; kết cấu cơ bản, đặc trưng của các cụm, các hệ thống trong động cơ và nguyên lý </w:t>
      </w:r>
      <w:r w:rsidRPr="00480F1D">
        <w:rPr>
          <w:rFonts w:ascii="Times New Roman" w:hAnsi="Times New Roman" w:cs="Times New Roman"/>
          <w:sz w:val="26"/>
          <w:szCs w:val="26"/>
          <w:lang w:val="pt-BR"/>
        </w:rPr>
        <w:lastRenderedPageBreak/>
        <w:t>làm việc của chúng. Học phần cũng cung cấp các kiến thức về động học và động lực học các cơ cấu của động cơ đốt trong và các phương pháp tính toán liên quan.</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Ô tô </w:t>
      </w:r>
      <w:r w:rsidRPr="00480F1D">
        <w:rPr>
          <w:color w:val="auto"/>
          <w:sz w:val="26"/>
          <w:szCs w:val="26"/>
          <w:lang w:val="pt-BR"/>
        </w:rPr>
        <w:tab/>
        <w:t>4</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cấu tạo, phân loại, nguyên lý hoạt động của các hệ thống trong phần Gầm ô tô; kết cấu cơ bản, đặc trưng của các cụm, các hệ thống trong phần Gầm ô tô và nguyên lý làm việc của chúng.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Đồng thời cung cấp kiến thức về cấu tạo, phân loại, nguyên lý hoạt động của các hệ thống trong phần Gầm ô tô đời mới như: hệ thống phanh chống hãm cứng, hộp số tự động, hệ thống treo điện tử…</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Ngoài ra môn này cũng trang bị cho sinh viên các kiến thức cơ bản về phần Lý thuyết ô tô như: đường đặc tính tốc độ động cơ, tính năng ổn định của ô tô khi chạy trên đường thẳng, đường nghiêng ngang…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Hệ thống điện và điện tử ô tô                                   </w:t>
      </w:r>
      <w:r w:rsidRPr="00480F1D">
        <w:rPr>
          <w:color w:val="auto"/>
          <w:sz w:val="26"/>
          <w:szCs w:val="26"/>
          <w:lang w:val="pt-BR"/>
        </w:rPr>
        <w:tab/>
        <w:t>3</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cấu tạo, phân loại, nguyên lý hoạt động của các hệ thống trong phần Điện thân xe ô tô như: hệ thống chiếu sáng, hệ thống khởi động, hệ thống tín hiệu…</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Kỹ thuật điện - điện tử.</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Nhập môn cơ khí</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Nhập môn Cơ khí cung cấp cho sinh viên các kỹ năng cơ bản về nguội như giũa, khoan, cưa kim loại, làm ren trong bằng tarô; các kỹ năng cơ bản về hàn hồ quang điện, hàn TIG, MIG/MAG để thực hiện các mối hàn cơ bản: Hàn đường thẳng, Hàn đấu mí, Hàn lắp góc chữ T ở vị trí hàn bằng.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Hình họa Vẽ kỹ thuật, Dung sai - Kỹ thuật đo.</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1</w:t>
      </w:r>
      <w:r w:rsidRPr="00480F1D">
        <w:rPr>
          <w:color w:val="auto"/>
          <w:sz w:val="26"/>
          <w:szCs w:val="26"/>
          <w:lang w:val="pt-BR"/>
        </w:rPr>
        <w:tab/>
        <w:t>2</w:t>
      </w:r>
      <w:r w:rsidR="00065721"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1 cung cấp cho sinh viên các kỹ năng cơ bản về tháo ráp, kiểm tra các hệ thống trong động cơ ô tô .</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Động cơ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2 cung cấp cho sinh viên các kỹ năng cơ bản về tháo ráp, kiểm tra hệ thống nhiên liệu, hệ thống đánh lửa trên ô tô đời mới.</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Diesel</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Động cơ Diesel cung cấp cho sinh viên các kỹ năng cơ bản về tháo ráp, kiểm tra hệ thống nhiên liệu, hệ thống xông máy trên.</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Động cơ đốt trong, Thực tập Động cơ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Thực tập Ô tô </w:t>
      </w:r>
      <w:r w:rsidRPr="00480F1D">
        <w:rPr>
          <w:color w:val="auto"/>
          <w:sz w:val="26"/>
          <w:szCs w:val="26"/>
          <w:lang w:val="pt-BR"/>
        </w:rPr>
        <w:tab/>
        <w:t>3</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Học phần Thực tập Ô tô  cung cấp cho sinh viên các kỹ năng cơ bản về tháo ráp, kiểm tra hệ thống trong phần Gầm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1</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1 cung cấp cho sinh viên các kỹ năng cơ bản về tháo ráp, kiểm tra hệ thống trong phần Điện thân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Kỹ thuật lái xe</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Kỹ thuật lái xe cung cấp cho sinh viên các kỹ năng cơ bản  về phương pháp điều khiển xe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Thực tập Điện ôtô 2</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Thực tập Điện Ô tô 2 cung cấp cho sinh viên các kỹ năng cơ bản về tháo ráp, kiểm tra hệ thống trong phần Điện thân xe ô tô mang tính chất khó khăn, phức tạp như: hệ  thống nâng hạ kính, hệ thống báo trộm….</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An toàn và môi trường công nghiệp, Thực tập Nhập môn Cơ khí, Thực tập Động cơ 1, Hệ thống điện và điện tử ô tô, Thực tập Điện Ô tô 1.</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 xml:space="preserve">Đồ án môn học chi tiết máy                  </w:t>
      </w:r>
      <w:r w:rsidRPr="00480F1D">
        <w:rPr>
          <w:color w:val="auto"/>
          <w:sz w:val="26"/>
          <w:szCs w:val="26"/>
          <w:lang w:val="pt-BR"/>
        </w:rPr>
        <w:tab/>
        <w:t>1</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Học phần Đồ án môn học chi tiết máy cung cấp các kiến thức cơ bản cho sinh viên có thể thực hiện được một bảng vẽ lắp.</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Công nghệ bảo dưỡng và sửa chữa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phương pháp sửa chữa, phục hồi các cụm chi tiết, hệ thống trên xe ô tô.</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học trước: Động cơ đốt trong.</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Quản lý dịch vụ ô tô</w:t>
      </w:r>
      <w:r w:rsidRPr="00480F1D">
        <w:rPr>
          <w:color w:val="auto"/>
          <w:sz w:val="26"/>
          <w:szCs w:val="26"/>
          <w:lang w:val="pt-BR"/>
        </w:rPr>
        <w:tab/>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xml:space="preserve">Cung cấp kiến thức về quá trình Quản lý một xưởng dịch vụ, sửa chữa ô tô. </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r w:rsidRPr="00480F1D">
        <w:rPr>
          <w:color w:val="auto"/>
          <w:sz w:val="26"/>
          <w:szCs w:val="26"/>
          <w:lang w:val="pt-BR"/>
        </w:rPr>
        <w:t>Kiểm định và chẩn đoán kỹ thuật ô tô</w:t>
      </w:r>
      <w:r w:rsidR="00E644BB" w:rsidRPr="00480F1D">
        <w:rPr>
          <w:color w:val="auto"/>
          <w:sz w:val="26"/>
          <w:szCs w:val="26"/>
          <w:lang w:val="pt-BR"/>
        </w:rPr>
        <w:tab/>
      </w:r>
      <w:r w:rsidRPr="00480F1D">
        <w:rPr>
          <w:color w:val="auto"/>
          <w:sz w:val="26"/>
          <w:szCs w:val="26"/>
          <w:lang w:val="pt-BR"/>
        </w:rPr>
        <w:t>2</w:t>
      </w:r>
      <w:r w:rsidR="00E644BB" w:rsidRPr="00480F1D">
        <w:rPr>
          <w:color w:val="auto"/>
          <w:sz w:val="26"/>
          <w:szCs w:val="26"/>
          <w:lang w:val="pt-BR"/>
        </w:rPr>
        <w:t>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Cung cấp kiến thức về qui trình kiểm định xe ô tô, các công việc trong qui trình Kiểm định và chẩn đoán kỹ thuật ô tô.</w:t>
      </w:r>
    </w:p>
    <w:p w:rsidR="0004209A" w:rsidRPr="00480F1D" w:rsidRDefault="0004209A" w:rsidP="00065721">
      <w:pPr>
        <w:pStyle w:val="MOTNHO"/>
        <w:numPr>
          <w:ilvl w:val="1"/>
          <w:numId w:val="6"/>
        </w:numPr>
        <w:shd w:val="clear" w:color="auto" w:fill="FFFFFF"/>
        <w:tabs>
          <w:tab w:val="left" w:pos="851"/>
          <w:tab w:val="left" w:pos="8364"/>
        </w:tabs>
        <w:spacing w:before="120"/>
        <w:ind w:left="0" w:firstLine="284"/>
        <w:rPr>
          <w:color w:val="auto"/>
          <w:sz w:val="26"/>
          <w:szCs w:val="26"/>
          <w:lang w:val="pt-BR"/>
        </w:rPr>
      </w:pPr>
      <w:bookmarkStart w:id="0" w:name="_GoBack"/>
      <w:bookmarkEnd w:id="0"/>
      <w:r w:rsidRPr="00480F1D">
        <w:rPr>
          <w:color w:val="auto"/>
          <w:sz w:val="26"/>
          <w:szCs w:val="26"/>
          <w:lang w:val="pt-BR"/>
        </w:rPr>
        <w:t>Thực tập tốt nghiệp</w:t>
      </w:r>
      <w:r w:rsidR="00E644BB" w:rsidRPr="00480F1D">
        <w:rPr>
          <w:color w:val="auto"/>
          <w:sz w:val="26"/>
          <w:szCs w:val="26"/>
          <w:lang w:val="pt-BR"/>
        </w:rPr>
        <w:tab/>
      </w:r>
      <w:r w:rsidRPr="00480F1D">
        <w:rPr>
          <w:color w:val="auto"/>
          <w:sz w:val="26"/>
          <w:szCs w:val="26"/>
          <w:lang w:val="pt-BR"/>
        </w:rPr>
        <w:t>4 TC</w:t>
      </w:r>
    </w:p>
    <w:p w:rsidR="0004209A" w:rsidRPr="00480F1D" w:rsidRDefault="0004209A" w:rsidP="00065721">
      <w:pPr>
        <w:tabs>
          <w:tab w:val="num" w:pos="1276"/>
          <w:tab w:val="right" w:pos="9000"/>
        </w:tabs>
        <w:spacing w:before="120" w:after="0" w:line="240" w:lineRule="auto"/>
        <w:ind w:firstLine="851"/>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color w:val="auto"/>
          <w:sz w:val="26"/>
          <w:szCs w:val="26"/>
        </w:rPr>
      </w:pPr>
      <w:r w:rsidRPr="00480F1D">
        <w:rPr>
          <w:color w:val="auto"/>
          <w:sz w:val="26"/>
          <w:szCs w:val="26"/>
          <w:lang w:val="pt-BR"/>
        </w:rPr>
        <w:t xml:space="preserve">Khóa luận tốt nghiệp                                                                   </w:t>
      </w:r>
      <w:r w:rsidRPr="00480F1D">
        <w:rPr>
          <w:color w:val="auto"/>
          <w:sz w:val="26"/>
          <w:szCs w:val="26"/>
          <w:lang w:val="pt-BR"/>
        </w:rPr>
        <w:tab/>
        <w:t>5 TC</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Khóa luận tốt nghiệp là một công trình nghiên cứu của sinh viên trước khi ra trường, được thực hiện dưới sự hướng dẫn của một hoặc nhiều giảng viên.</w:t>
      </w:r>
    </w:p>
    <w:p w:rsidR="00F5508F" w:rsidRPr="00480F1D" w:rsidRDefault="00F5508F" w:rsidP="00F5508F">
      <w:pPr>
        <w:tabs>
          <w:tab w:val="num" w:pos="1276"/>
          <w:tab w:val="right" w:pos="9000"/>
        </w:tabs>
        <w:spacing w:before="120" w:after="0" w:line="240" w:lineRule="auto"/>
        <w:ind w:firstLine="851"/>
        <w:jc w:val="both"/>
        <w:rPr>
          <w:rFonts w:ascii="Times New Roman" w:eastAsia="Times New Roman" w:hAnsi="Times New Roman" w:cs="Times New Roman"/>
          <w:sz w:val="26"/>
          <w:szCs w:val="26"/>
        </w:rPr>
      </w:pPr>
      <w:r w:rsidRPr="00480F1D">
        <w:rPr>
          <w:rFonts w:ascii="Times New Roman" w:eastAsia="Times New Roman" w:hAnsi="Times New Roman" w:cs="Times New Roman"/>
          <w:sz w:val="26"/>
          <w:szCs w:val="26"/>
          <w:lang w:val="es-ES"/>
        </w:rPr>
        <w:t xml:space="preserve">Mỗi sinh viên phải thực hiện một luận văn tốt nghiệp. Luận văn tốt nghiệp đòi hỏi sinh viên vận dụng tổng hợp các kiến thức đã học để giải quyết một đề tài khoa học (lý </w:t>
      </w:r>
      <w:r w:rsidRPr="00480F1D">
        <w:rPr>
          <w:rFonts w:ascii="Times New Roman" w:eastAsia="Times New Roman" w:hAnsi="Times New Roman" w:cs="Times New Roman"/>
          <w:sz w:val="26"/>
          <w:szCs w:val="26"/>
          <w:lang w:val="es-ES"/>
        </w:rPr>
        <w:lastRenderedPageBreak/>
        <w:t>thuyết hoặc ứng dụng) trong các lĩnh vực cơ khí động lực. Luận văn do giảng viên hướng dẫn đưa ra, được Bộ môn và Khoa duyệt. Nội dung luận văn tốt nghiệp: Mục đích, yêu cầu, tính mới,... những vấn đề cần được giải quyết, giải pháp lựa chọn, kết quả, hướng phát triển và kết luận. Sinh viên phải bảo vệ luận văn tốt nghiệp trước Hội đồng khoa học cấp khoa hoặc cấp trường.</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jc w:val="left"/>
        <w:rPr>
          <w:b w:val="0"/>
          <w:iCs/>
          <w:color w:val="auto"/>
          <w:sz w:val="26"/>
          <w:szCs w:val="26"/>
          <w:lang w:val="pt-BR" w:eastAsia="zh-CN"/>
        </w:rPr>
      </w:pPr>
      <w:r w:rsidRPr="00480F1D">
        <w:rPr>
          <w:rFonts w:eastAsia="Calibri"/>
          <w:color w:val="auto"/>
          <w:sz w:val="26"/>
          <w:szCs w:val="26"/>
        </w:rPr>
        <w:t>Hệ thống phanh trên ôtô hiện đại</w:t>
      </w:r>
      <w:r w:rsidRPr="00480F1D">
        <w:rPr>
          <w:color w:val="auto"/>
          <w:sz w:val="26"/>
          <w:szCs w:val="26"/>
        </w:rPr>
        <w:t xml:space="preserve">                              </w:t>
      </w:r>
      <w:r w:rsidRPr="00480F1D">
        <w:rPr>
          <w:iCs/>
          <w:color w:val="auto"/>
          <w:sz w:val="26"/>
          <w:szCs w:val="26"/>
          <w:lang w:val="pt-BR" w:eastAsia="zh-CN"/>
        </w:rPr>
        <w:t xml:space="preserve">              </w:t>
      </w:r>
      <w:r w:rsidRPr="00480F1D">
        <w:rPr>
          <w:iCs/>
          <w:color w:val="auto"/>
          <w:sz w:val="26"/>
          <w:szCs w:val="26"/>
          <w:lang w:val="pt-BR" w:eastAsia="zh-CN"/>
        </w:rPr>
        <w:tab/>
        <w:t xml:space="preserve">3TC      </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rPr>
      </w:pPr>
      <w:proofErr w:type="gramStart"/>
      <w:r w:rsidRPr="00480F1D">
        <w:rPr>
          <w:rFonts w:ascii="Times New Roman" w:hAnsi="Times New Roman" w:cs="Times New Roman"/>
          <w:sz w:val="26"/>
          <w:szCs w:val="26"/>
        </w:rPr>
        <w:t>Cung cấp kiến thức về cấu tạo, phân loại, nguyên lý hoạt động của hệ thống phanh trên ô tô hiện đại, đời mới; kết cấu cơ bản, đặc trưng của các cụm, các cơ cấu và nguyên lý làm việc của chúng.</w:t>
      </w:r>
      <w:proofErr w:type="gramEnd"/>
      <w:r w:rsidRPr="00480F1D">
        <w:rPr>
          <w:rFonts w:ascii="Times New Roman" w:hAnsi="Times New Roman" w:cs="Times New Roman"/>
          <w:sz w:val="26"/>
          <w:szCs w:val="26"/>
        </w:rPr>
        <w:t xml:space="preserve"> </w:t>
      </w:r>
    </w:p>
    <w:p w:rsidR="00F5508F" w:rsidRPr="00480F1D" w:rsidRDefault="00F5508F" w:rsidP="00F5508F">
      <w:pPr>
        <w:pStyle w:val="MOTNHO"/>
        <w:numPr>
          <w:ilvl w:val="1"/>
          <w:numId w:val="6"/>
        </w:numPr>
        <w:shd w:val="clear" w:color="auto" w:fill="FFFFFF"/>
        <w:tabs>
          <w:tab w:val="left" w:pos="851"/>
          <w:tab w:val="left" w:pos="8364"/>
        </w:tabs>
        <w:spacing w:before="120"/>
        <w:ind w:left="0" w:firstLine="284"/>
        <w:rPr>
          <w:b w:val="0"/>
          <w:iCs/>
          <w:color w:val="auto"/>
          <w:sz w:val="26"/>
          <w:szCs w:val="26"/>
          <w:lang w:val="pt-BR" w:eastAsia="zh-CN"/>
        </w:rPr>
      </w:pPr>
      <w:r w:rsidRPr="00480F1D">
        <w:rPr>
          <w:iCs/>
          <w:color w:val="auto"/>
          <w:sz w:val="26"/>
          <w:szCs w:val="26"/>
          <w:lang w:val="pt-BR" w:eastAsia="zh-CN"/>
        </w:rPr>
        <w:t>Khí xả v</w:t>
      </w:r>
      <w:r w:rsidR="00975233">
        <w:rPr>
          <w:iCs/>
          <w:color w:val="auto"/>
          <w:sz w:val="26"/>
          <w:szCs w:val="26"/>
          <w:lang w:val="pt-BR" w:eastAsia="zh-CN"/>
        </w:rPr>
        <w:t>à vấn đề ô nhiễm môi trường</w:t>
      </w:r>
      <w:r w:rsidR="00975233">
        <w:rPr>
          <w:iCs/>
          <w:color w:val="auto"/>
          <w:sz w:val="26"/>
          <w:szCs w:val="26"/>
          <w:lang w:val="pt-BR" w:eastAsia="zh-CN"/>
        </w:rPr>
        <w:tab/>
      </w:r>
      <w:r w:rsidRPr="00480F1D">
        <w:rPr>
          <w:iCs/>
          <w:color w:val="auto"/>
          <w:sz w:val="26"/>
          <w:szCs w:val="26"/>
          <w:lang w:val="pt-BR" w:eastAsia="zh-CN"/>
        </w:rPr>
        <w:t>2TC</w:t>
      </w:r>
    </w:p>
    <w:p w:rsidR="00F5508F" w:rsidRPr="00480F1D" w:rsidRDefault="00F5508F" w:rsidP="00F5508F">
      <w:pPr>
        <w:tabs>
          <w:tab w:val="num" w:pos="1276"/>
          <w:tab w:val="right" w:pos="9000"/>
        </w:tabs>
        <w:spacing w:before="120" w:after="0" w:line="240" w:lineRule="auto"/>
        <w:ind w:firstLine="851"/>
        <w:jc w:val="both"/>
        <w:rPr>
          <w:rFonts w:ascii="Times New Roman" w:hAnsi="Times New Roman" w:cs="Times New Roman"/>
          <w:sz w:val="26"/>
          <w:szCs w:val="26"/>
          <w:lang w:val="nl-NL"/>
        </w:rPr>
      </w:pPr>
      <w:r w:rsidRPr="00480F1D">
        <w:rPr>
          <w:rFonts w:ascii="Times New Roman" w:hAnsi="Times New Roman" w:cs="Times New Roman"/>
          <w:sz w:val="26"/>
          <w:szCs w:val="26"/>
          <w:lang w:val="nl-NL"/>
        </w:rPr>
        <w:t>Cung cấp kiến thức về quá trình cháy của động cơ đốt trong, các loại khí xả độc hại. Học phần này cũng đề cập về vấn đề ô nhiễm môi trường và các giải pháp cải tiến bên trong, bên ngoài động cơ nhằm giảm thiểu ô nhiễm môi trường.</w:t>
      </w:r>
    </w:p>
    <w:p w:rsidR="0004209A" w:rsidRPr="00480F1D" w:rsidRDefault="00065721" w:rsidP="00951222">
      <w:pPr>
        <w:pStyle w:val="ListParagraph"/>
        <w:numPr>
          <w:ilvl w:val="0"/>
          <w:numId w:val="6"/>
        </w:numPr>
        <w:tabs>
          <w:tab w:val="num" w:pos="1276"/>
          <w:tab w:val="right" w:pos="9000"/>
        </w:tabs>
        <w:spacing w:before="120" w:after="0" w:line="240" w:lineRule="auto"/>
        <w:ind w:left="357" w:hanging="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Hướng dẫn thực hiện chương trình</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57"/>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Biên soạn mục tiêu, đề cương chi tiết các bài giảng,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Mỗi học phần, bài giảng đều phải biên soạn mục tiêu cụ thể, rõ ràng để giảng viên và sinh viên có căn cứ thực hiện.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đề cương chi tiết theo qui định của Bộ Giáo dục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đề cương chi tiết quy định của Bộ Giáo dục và Đào tạo thì các Trưởng khoa tổ chức biên soạn và trình Hiệu trưởng ký duyệt trước khi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Giáo trình, bài giảng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đã có giáo trình quy định của Bộ Giáo và Đào tạo thì các Trưởng khoa triển khai và quản lý việc thực hiện theo đúng qui định.</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Các học phần chưa có giáo trình qui định của Bộ Giáo dục và Đào tạo thì các Trưởng khoa nghiên cứu, tham khảo để tự biên soạn hoặc chọn 01 giáo trình (tài liệu) đã có sẵn, phù hợp với nội dung và trình độ đào tạo cao đẳng để lập danh mục và trình Hiệu trưởng ký duyệt trước khi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Tài liệu tham khảo các học phần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Ngoài các giáo trình qui định của Bộ và của trường thì các Trưởng khoa tổ chức việc chọn các tài liệu tham khảo cho các học phần để triển khai thực hiện.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Trình tự triển khai giảng dạy các học phần trong khoá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Phải đảm bảo tính logic giữa các học phần trong chương trình đào tạo nhằm tối ưu hoá việc truyền đạt của giảng viên và tiếp thu kiến thức của sinh viên.</w:t>
      </w:r>
    </w:p>
    <w:p w:rsidR="0004209A" w:rsidRPr="00480F1D" w:rsidRDefault="0004209A" w:rsidP="00951222">
      <w:pPr>
        <w:pStyle w:val="ListParagraph"/>
        <w:numPr>
          <w:ilvl w:val="1"/>
          <w:numId w:val="6"/>
        </w:numPr>
        <w:tabs>
          <w:tab w:val="num" w:pos="993"/>
          <w:tab w:val="right" w:pos="9000"/>
        </w:tabs>
        <w:spacing w:before="120" w:after="0" w:line="240" w:lineRule="auto"/>
        <w:ind w:left="0" w:firstLine="360"/>
        <w:contextualSpacing w:val="0"/>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Phương pháp giảng dạy</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Đối với Giảng viên</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Áp dụng các phương pháp giảng dạy mới, tích cực hoá người học;</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Phải hướng dẫn cho sinh viên biết cách tự quản lý, rèn luyện, học tập và nghiên cứu để sinh viên đạt được mục tiêu đào tạo của ngành học, bậc học sau khi tốt nghiệp;</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 Giảng viên phải kiên quyết ngăn chặn và chống gian lận trong thi cử và kiểm tra.</w:t>
      </w:r>
    </w:p>
    <w:p w:rsidR="0004209A" w:rsidRPr="00480F1D" w:rsidRDefault="0004209A" w:rsidP="00951222">
      <w:pPr>
        <w:tabs>
          <w:tab w:val="num" w:pos="851"/>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lastRenderedPageBreak/>
        <w:t>+ Đối với Sinh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tham khảo ý kiến tư vấn của cố vấn học tập để lựa chọn học phần cho phù hợp với tiến độ;</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nghiên cứu chương trình học tập trước khi lên lớp để dễ tiếp thu bài học;</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đảm bảo đầy đủ thời gian lên lớp để nghe hướng dẫn của giảng viên;</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Phải tự giác học tập và nghiên cứu, đồng thời tham gia tích cực học nhóm, tham gia đầy đủ các buổi seminar;</w:t>
      </w:r>
    </w:p>
    <w:p w:rsidR="0004209A" w:rsidRPr="00480F1D" w:rsidRDefault="0004209A" w:rsidP="00951222">
      <w:pPr>
        <w:tabs>
          <w:tab w:val="num" w:pos="709"/>
          <w:tab w:val="right" w:pos="9000"/>
        </w:tabs>
        <w:spacing w:before="120" w:after="0" w:line="240" w:lineRule="auto"/>
        <w:ind w:firstLine="426"/>
        <w:jc w:val="both"/>
        <w:rPr>
          <w:rFonts w:ascii="Times New Roman" w:hAnsi="Times New Roman" w:cs="Times New Roman"/>
          <w:sz w:val="26"/>
          <w:szCs w:val="26"/>
          <w:lang w:val="pt-BR"/>
        </w:rPr>
      </w:pPr>
      <w:r w:rsidRPr="00480F1D">
        <w:rPr>
          <w:rFonts w:ascii="Times New Roman" w:hAnsi="Times New Roman" w:cs="Times New Roman"/>
          <w:sz w:val="26"/>
          <w:szCs w:val="26"/>
          <w:lang w:val="pt-BR"/>
        </w:rPr>
        <w:t>-</w:t>
      </w:r>
      <w:r w:rsidRPr="00480F1D">
        <w:rPr>
          <w:rFonts w:ascii="Times New Roman" w:hAnsi="Times New Roman" w:cs="Times New Roman"/>
          <w:sz w:val="26"/>
          <w:szCs w:val="26"/>
          <w:lang w:val="pt-BR"/>
        </w:rPr>
        <w:tab/>
        <w:t>Tích cực tìm hiểu, khai thác các tài liệu trên mạng internet và trong thư viện của trường để phục vụ cho việc tự học, tự nghiên cứu và thực hiện khóa luận tốt nghiệp.</w:t>
      </w:r>
    </w:p>
    <w:p w:rsidR="0004209A" w:rsidRPr="00480F1D" w:rsidRDefault="0004209A" w:rsidP="0004209A">
      <w:pPr>
        <w:tabs>
          <w:tab w:val="num" w:pos="1276"/>
          <w:tab w:val="right" w:pos="9000"/>
        </w:tabs>
        <w:spacing w:before="120" w:after="0" w:line="240" w:lineRule="auto"/>
        <w:ind w:firstLine="851"/>
        <w:jc w:val="both"/>
        <w:rPr>
          <w:rFonts w:ascii="Times New Roman" w:hAnsi="Times New Roman" w:cs="Times New Roman"/>
          <w:sz w:val="26"/>
          <w:szCs w:val="26"/>
          <w:lang w:val="pt-BR"/>
        </w:rPr>
      </w:pPr>
    </w:p>
    <w:p w:rsidR="006E5600" w:rsidRPr="006E5600" w:rsidRDefault="0004209A" w:rsidP="006E5600">
      <w:pPr>
        <w:tabs>
          <w:tab w:val="center" w:pos="6521"/>
        </w:tabs>
        <w:spacing w:before="120" w:after="0" w:line="240" w:lineRule="auto"/>
        <w:jc w:val="both"/>
        <w:rPr>
          <w:rFonts w:ascii="Times New Roman" w:hAnsi="Times New Roman" w:cs="Times New Roman"/>
          <w:i/>
          <w:sz w:val="26"/>
          <w:szCs w:val="26"/>
          <w:lang w:val="pt-BR"/>
        </w:rPr>
      </w:pPr>
      <w:r w:rsidRPr="00480F1D">
        <w:rPr>
          <w:rFonts w:ascii="Times New Roman" w:hAnsi="Times New Roman" w:cs="Times New Roman"/>
          <w:sz w:val="26"/>
          <w:szCs w:val="26"/>
          <w:lang w:val="pt-BR"/>
        </w:rPr>
        <w:tab/>
      </w:r>
      <w:r w:rsidR="006E5600" w:rsidRPr="006E5600">
        <w:rPr>
          <w:rFonts w:ascii="Times New Roman" w:hAnsi="Times New Roman" w:cs="Times New Roman"/>
          <w:i/>
          <w:sz w:val="26"/>
          <w:szCs w:val="26"/>
          <w:lang w:val="pt-BR"/>
        </w:rPr>
        <w:t>Thành phố Hồ Chí Minh, ngày      tháng       năm 2015</w:t>
      </w:r>
    </w:p>
    <w:p w:rsidR="0004209A" w:rsidRPr="00480F1D" w:rsidRDefault="006E5600" w:rsidP="006E5600">
      <w:pPr>
        <w:tabs>
          <w:tab w:val="center" w:pos="6521"/>
        </w:tabs>
        <w:spacing w:before="40" w:after="0" w:line="240" w:lineRule="auto"/>
        <w:jc w:val="both"/>
        <w:rPr>
          <w:rFonts w:ascii="Times New Roman" w:hAnsi="Times New Roman" w:cs="Times New Roman"/>
          <w:b/>
          <w:sz w:val="26"/>
          <w:szCs w:val="26"/>
          <w:lang w:val="pt-BR"/>
        </w:rPr>
      </w:pPr>
      <w:r>
        <w:rPr>
          <w:rFonts w:ascii="Times New Roman" w:hAnsi="Times New Roman" w:cs="Times New Roman"/>
          <w:sz w:val="26"/>
          <w:szCs w:val="26"/>
          <w:lang w:val="pt-BR"/>
        </w:rPr>
        <w:tab/>
      </w:r>
      <w:r w:rsidR="0004209A" w:rsidRPr="00480F1D">
        <w:rPr>
          <w:rFonts w:ascii="Times New Roman" w:hAnsi="Times New Roman" w:cs="Times New Roman"/>
          <w:b/>
          <w:sz w:val="26"/>
          <w:szCs w:val="26"/>
          <w:lang w:val="pt-BR"/>
        </w:rPr>
        <w:t>HIỆU TRƯỞNG</w:t>
      </w: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p>
    <w:p w:rsidR="0004209A" w:rsidRPr="00480F1D" w:rsidRDefault="0004209A" w:rsidP="006E5600">
      <w:pPr>
        <w:tabs>
          <w:tab w:val="center" w:pos="6521"/>
        </w:tabs>
        <w:spacing w:before="120" w:after="0" w:line="240" w:lineRule="auto"/>
        <w:jc w:val="both"/>
        <w:rPr>
          <w:rFonts w:ascii="Times New Roman" w:hAnsi="Times New Roman" w:cs="Times New Roman"/>
          <w:b/>
          <w:sz w:val="26"/>
          <w:szCs w:val="26"/>
          <w:lang w:val="pt-BR"/>
        </w:rPr>
      </w:pPr>
      <w:r w:rsidRPr="00480F1D">
        <w:rPr>
          <w:rFonts w:ascii="Times New Roman" w:hAnsi="Times New Roman" w:cs="Times New Roman"/>
          <w:b/>
          <w:sz w:val="26"/>
          <w:szCs w:val="26"/>
          <w:lang w:val="pt-BR"/>
        </w:rPr>
        <w:tab/>
        <w:t>Phạm Hữu Lộc</w:t>
      </w:r>
    </w:p>
    <w:sectPr w:rsidR="0004209A" w:rsidRPr="00480F1D" w:rsidSect="00DE083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177" w:rsidRDefault="00786177" w:rsidP="00027CF4">
      <w:pPr>
        <w:spacing w:after="0" w:line="240" w:lineRule="auto"/>
      </w:pPr>
      <w:r>
        <w:separator/>
      </w:r>
    </w:p>
  </w:endnote>
  <w:endnote w:type="continuationSeparator" w:id="0">
    <w:p w:rsidR="00786177" w:rsidRDefault="00786177" w:rsidP="0002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B6F" w:rsidRPr="00EB45A7" w:rsidRDefault="003A7B6F" w:rsidP="00EB45A7">
    <w:pPr>
      <w:pBdr>
        <w:top w:val="single" w:sz="4" w:space="1" w:color="auto"/>
      </w:pBdr>
      <w:tabs>
        <w:tab w:val="center" w:pos="4320"/>
        <w:tab w:val="right" w:pos="9498"/>
      </w:tabs>
      <w:spacing w:after="0" w:line="240" w:lineRule="auto"/>
      <w:ind w:right="38"/>
      <w:rPr>
        <w:rFonts w:ascii="Times New Roman" w:eastAsia="Times New Roman" w:hAnsi="Times New Roman" w:cs="Times New Roman"/>
        <w:sz w:val="24"/>
        <w:szCs w:val="24"/>
      </w:rPr>
    </w:pPr>
    <w:r w:rsidRPr="00EB45A7">
      <w:rPr>
        <w:rFonts w:ascii="Times New Roman" w:eastAsia="Times New Roman" w:hAnsi="Times New Roman" w:cs="Times New Roman"/>
        <w:i/>
        <w:sz w:val="24"/>
        <w:szCs w:val="24"/>
      </w:rPr>
      <w:t xml:space="preserve">Chương trình CĐCQ ngành </w:t>
    </w:r>
    <w:r>
      <w:rPr>
        <w:rFonts w:ascii="Times New Roman" w:eastAsia="Times New Roman" w:hAnsi="Times New Roman" w:cs="Times New Roman"/>
        <w:i/>
        <w:sz w:val="24"/>
        <w:szCs w:val="24"/>
      </w:rPr>
      <w:t>CNKT Ô tô</w:t>
    </w:r>
    <w:r w:rsidRPr="00EB45A7">
      <w:rPr>
        <w:rFonts w:ascii="Times New Roman" w:eastAsia="Times New Roman" w:hAnsi="Times New Roman" w:cs="Times New Roman"/>
        <w:i/>
        <w:sz w:val="24"/>
        <w:szCs w:val="24"/>
      </w:rPr>
      <w:t xml:space="preserve">_chuyên ngành Công nghệ </w:t>
    </w:r>
    <w:r>
      <w:rPr>
        <w:rFonts w:ascii="Times New Roman" w:eastAsia="Times New Roman" w:hAnsi="Times New Roman" w:cs="Times New Roman"/>
        <w:i/>
        <w:sz w:val="24"/>
        <w:szCs w:val="24"/>
      </w:rPr>
      <w:t>Ô tô</w:t>
    </w:r>
    <w:r w:rsidRPr="00EB45A7">
      <w:rPr>
        <w:rFonts w:ascii="Times New Roman" w:eastAsia="Times New Roman" w:hAnsi="Times New Roman" w:cs="Times New Roman"/>
        <w:i/>
        <w:sz w:val="24"/>
        <w:szCs w:val="24"/>
      </w:rPr>
      <w:t xml:space="preserve">              </w:t>
    </w:r>
    <w:r w:rsidRPr="00EB45A7">
      <w:rPr>
        <w:rFonts w:ascii="Times New Roman" w:eastAsia="Times New Roman" w:hAnsi="Times New Roman" w:cs="Times New Roman"/>
        <w:i/>
        <w:sz w:val="24"/>
        <w:szCs w:val="24"/>
      </w:rPr>
      <w:tab/>
    </w:r>
    <w:r w:rsidRPr="00EB45A7">
      <w:rPr>
        <w:rFonts w:ascii="Times New Roman" w:eastAsia="Times New Roman" w:hAnsi="Times New Roman" w:cs="Times New Roman"/>
        <w:i/>
        <w:sz w:val="20"/>
        <w:szCs w:val="20"/>
      </w:rPr>
      <w:t xml:space="preserve"> </w:t>
    </w:r>
    <w:r w:rsidRPr="00EB45A7">
      <w:rPr>
        <w:rFonts w:ascii="Times New Roman" w:eastAsia="Times New Roman" w:hAnsi="Times New Roman" w:cs="Times New Roman"/>
        <w:sz w:val="24"/>
        <w:szCs w:val="24"/>
      </w:rPr>
      <w:fldChar w:fldCharType="begin"/>
    </w:r>
    <w:r w:rsidRPr="00EB45A7">
      <w:rPr>
        <w:rFonts w:ascii="Times New Roman" w:eastAsia="Times New Roman" w:hAnsi="Times New Roman" w:cs="Times New Roman"/>
        <w:sz w:val="24"/>
        <w:szCs w:val="24"/>
      </w:rPr>
      <w:instrText xml:space="preserve"> PAGE </w:instrText>
    </w:r>
    <w:r w:rsidRPr="00EB45A7">
      <w:rPr>
        <w:rFonts w:ascii="Times New Roman" w:eastAsia="Times New Roman" w:hAnsi="Times New Roman" w:cs="Times New Roman"/>
        <w:sz w:val="24"/>
        <w:szCs w:val="24"/>
      </w:rPr>
      <w:fldChar w:fldCharType="separate"/>
    </w:r>
    <w:r w:rsidR="002C15BB">
      <w:rPr>
        <w:rFonts w:ascii="Times New Roman" w:eastAsia="Times New Roman" w:hAnsi="Times New Roman" w:cs="Times New Roman"/>
        <w:noProof/>
        <w:sz w:val="24"/>
        <w:szCs w:val="24"/>
      </w:rPr>
      <w:t>18</w:t>
    </w:r>
    <w:r w:rsidRPr="00EB45A7">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177" w:rsidRDefault="00786177" w:rsidP="00027CF4">
      <w:pPr>
        <w:spacing w:after="0" w:line="240" w:lineRule="auto"/>
      </w:pPr>
      <w:r>
        <w:separator/>
      </w:r>
    </w:p>
  </w:footnote>
  <w:footnote w:type="continuationSeparator" w:id="0">
    <w:p w:rsidR="00786177" w:rsidRDefault="00786177" w:rsidP="00027C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36FC"/>
    <w:multiLevelType w:val="hybridMultilevel"/>
    <w:tmpl w:val="1D8C001C"/>
    <w:lvl w:ilvl="0" w:tplc="E4F07BC0">
      <w:start w:val="2"/>
      <w:numFmt w:val="decimal"/>
      <w:lvlText w:val="10.%1"/>
      <w:lvlJc w:val="left"/>
      <w:pPr>
        <w:ind w:left="108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58576B"/>
    <w:multiLevelType w:val="hybridMultilevel"/>
    <w:tmpl w:val="22EAB162"/>
    <w:lvl w:ilvl="0" w:tplc="899CCDDE">
      <w:start w:val="1"/>
      <w:numFmt w:val="decimal"/>
      <w:lvlText w:val="10.%1"/>
      <w:lvlJc w:val="left"/>
      <w:pPr>
        <w:ind w:left="1440" w:hanging="360"/>
      </w:pPr>
      <w:rPr>
        <w:rFonts w:hint="default"/>
        <w:b/>
        <w:i w:val="0"/>
      </w:rPr>
    </w:lvl>
    <w:lvl w:ilvl="1" w:tplc="E4F07BC0">
      <w:start w:val="2"/>
      <w:numFmt w:val="decimal"/>
      <w:lvlText w:val="10.%2"/>
      <w:lvlJc w:val="left"/>
      <w:pPr>
        <w:ind w:left="1440" w:hanging="360"/>
      </w:pPr>
      <w:rPr>
        <w:rFonts w:hint="default"/>
        <w:b/>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7D7160"/>
    <w:multiLevelType w:val="hybridMultilevel"/>
    <w:tmpl w:val="62DAD800"/>
    <w:lvl w:ilvl="0" w:tplc="0CAA568C">
      <w:start w:val="2"/>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E15B69"/>
    <w:multiLevelType w:val="hybridMultilevel"/>
    <w:tmpl w:val="44446D14"/>
    <w:lvl w:ilvl="0" w:tplc="766C86BC">
      <w:start w:val="1"/>
      <w:numFmt w:val="decimal"/>
      <w:lvlText w:val="10.%1"/>
      <w:lvlJc w:val="left"/>
      <w:pPr>
        <w:ind w:left="144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AD1E22"/>
    <w:multiLevelType w:val="multilevel"/>
    <w:tmpl w:val="06623EAA"/>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CF27A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DA3362D"/>
    <w:multiLevelType w:val="hybridMultilevel"/>
    <w:tmpl w:val="4D5C4940"/>
    <w:lvl w:ilvl="0" w:tplc="EE060FF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C344D5"/>
    <w:multiLevelType w:val="multilevel"/>
    <w:tmpl w:val="F8D6F458"/>
    <w:lvl w:ilvl="0">
      <w:start w:val="9"/>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rFonts w:hint="default"/>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0FE6CD3"/>
    <w:multiLevelType w:val="hybridMultilevel"/>
    <w:tmpl w:val="E482E416"/>
    <w:lvl w:ilvl="0" w:tplc="9B58082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10">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B51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08D1358"/>
    <w:multiLevelType w:val="hybridMultilevel"/>
    <w:tmpl w:val="B0400992"/>
    <w:lvl w:ilvl="0" w:tplc="13F4CBFA">
      <w:start w:val="9"/>
      <w:numFmt w:val="decimal"/>
      <w:lvlText w:val="%1.1"/>
      <w:lvlJc w:val="left"/>
      <w:pPr>
        <w:ind w:left="2952" w:hanging="360"/>
      </w:pPr>
      <w:rPr>
        <w:rFonts w:hint="default"/>
      </w:rPr>
    </w:lvl>
    <w:lvl w:ilvl="1" w:tplc="04090019" w:tentative="1">
      <w:start w:val="1"/>
      <w:numFmt w:val="lowerLetter"/>
      <w:lvlText w:val="%2."/>
      <w:lvlJc w:val="left"/>
      <w:pPr>
        <w:ind w:left="3672" w:hanging="360"/>
      </w:pPr>
    </w:lvl>
    <w:lvl w:ilvl="2" w:tplc="0409001B" w:tentative="1">
      <w:start w:val="1"/>
      <w:numFmt w:val="lowerRoman"/>
      <w:lvlText w:val="%3."/>
      <w:lvlJc w:val="right"/>
      <w:pPr>
        <w:ind w:left="4392" w:hanging="180"/>
      </w:pPr>
    </w:lvl>
    <w:lvl w:ilvl="3" w:tplc="0409000F" w:tentative="1">
      <w:start w:val="1"/>
      <w:numFmt w:val="decimal"/>
      <w:lvlText w:val="%4."/>
      <w:lvlJc w:val="left"/>
      <w:pPr>
        <w:ind w:left="5112" w:hanging="360"/>
      </w:pPr>
    </w:lvl>
    <w:lvl w:ilvl="4" w:tplc="04090019" w:tentative="1">
      <w:start w:val="1"/>
      <w:numFmt w:val="lowerLetter"/>
      <w:lvlText w:val="%5."/>
      <w:lvlJc w:val="left"/>
      <w:pPr>
        <w:ind w:left="5832" w:hanging="360"/>
      </w:pPr>
    </w:lvl>
    <w:lvl w:ilvl="5" w:tplc="0409001B" w:tentative="1">
      <w:start w:val="1"/>
      <w:numFmt w:val="lowerRoman"/>
      <w:lvlText w:val="%6."/>
      <w:lvlJc w:val="right"/>
      <w:pPr>
        <w:ind w:left="6552" w:hanging="180"/>
      </w:pPr>
    </w:lvl>
    <w:lvl w:ilvl="6" w:tplc="0409000F" w:tentative="1">
      <w:start w:val="1"/>
      <w:numFmt w:val="decimal"/>
      <w:lvlText w:val="%7."/>
      <w:lvlJc w:val="left"/>
      <w:pPr>
        <w:ind w:left="7272" w:hanging="360"/>
      </w:pPr>
    </w:lvl>
    <w:lvl w:ilvl="7" w:tplc="04090019" w:tentative="1">
      <w:start w:val="1"/>
      <w:numFmt w:val="lowerLetter"/>
      <w:lvlText w:val="%8."/>
      <w:lvlJc w:val="left"/>
      <w:pPr>
        <w:ind w:left="7992" w:hanging="360"/>
      </w:pPr>
    </w:lvl>
    <w:lvl w:ilvl="8" w:tplc="0409001B" w:tentative="1">
      <w:start w:val="1"/>
      <w:numFmt w:val="lowerRoman"/>
      <w:lvlText w:val="%9."/>
      <w:lvlJc w:val="right"/>
      <w:pPr>
        <w:ind w:left="8712" w:hanging="180"/>
      </w:pPr>
    </w:lvl>
  </w:abstractNum>
  <w:abstractNum w:abstractNumId="13">
    <w:nsid w:val="72E7523D"/>
    <w:multiLevelType w:val="hybridMultilevel"/>
    <w:tmpl w:val="312269C6"/>
    <w:lvl w:ilvl="0" w:tplc="66F2AC9E">
      <w:start w:val="1"/>
      <w:numFmt w:val="decimal"/>
      <w:lvlText w:val="%1."/>
      <w:lvlJc w:val="left"/>
      <w:pPr>
        <w:tabs>
          <w:tab w:val="num" w:pos="680"/>
        </w:tabs>
        <w:ind w:left="680" w:hanging="396"/>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A5607B9"/>
    <w:multiLevelType w:val="hybridMultilevel"/>
    <w:tmpl w:val="072EADDC"/>
    <w:lvl w:ilvl="0" w:tplc="BC9AFCDA">
      <w:start w:val="1"/>
      <w:numFmt w:val="decimal"/>
      <w:lvlText w:val="10.%1"/>
      <w:lvlJc w:val="left"/>
      <w:pPr>
        <w:ind w:left="3168" w:hanging="360"/>
      </w:pPr>
      <w:rPr>
        <w:rFonts w:hint="default"/>
        <w:b/>
        <w:i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13"/>
  </w:num>
  <w:num w:numId="4">
    <w:abstractNumId w:val="10"/>
  </w:num>
  <w:num w:numId="5">
    <w:abstractNumId w:val="9"/>
  </w:num>
  <w:num w:numId="6">
    <w:abstractNumId w:val="7"/>
  </w:num>
  <w:num w:numId="7">
    <w:abstractNumId w:val="5"/>
  </w:num>
  <w:num w:numId="8">
    <w:abstractNumId w:val="11"/>
  </w:num>
  <w:num w:numId="9">
    <w:abstractNumId w:val="12"/>
  </w:num>
  <w:num w:numId="10">
    <w:abstractNumId w:val="4"/>
  </w:num>
  <w:num w:numId="11">
    <w:abstractNumId w:val="2"/>
  </w:num>
  <w:num w:numId="12">
    <w:abstractNumId w:val="0"/>
  </w:num>
  <w:num w:numId="13">
    <w:abstractNumId w:val="1"/>
  </w:num>
  <w:num w:numId="14">
    <w:abstractNumId w:val="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2C2"/>
    <w:rsid w:val="00001B31"/>
    <w:rsid w:val="000260D4"/>
    <w:rsid w:val="00027CF4"/>
    <w:rsid w:val="0004209A"/>
    <w:rsid w:val="00045458"/>
    <w:rsid w:val="00065721"/>
    <w:rsid w:val="000729B1"/>
    <w:rsid w:val="00082A0E"/>
    <w:rsid w:val="000856BB"/>
    <w:rsid w:val="000A3FE2"/>
    <w:rsid w:val="000A42CF"/>
    <w:rsid w:val="000A6384"/>
    <w:rsid w:val="000B137B"/>
    <w:rsid w:val="000C3DF7"/>
    <w:rsid w:val="000E1F0F"/>
    <w:rsid w:val="000E27FF"/>
    <w:rsid w:val="000E2844"/>
    <w:rsid w:val="001016D4"/>
    <w:rsid w:val="00172609"/>
    <w:rsid w:val="00186873"/>
    <w:rsid w:val="001B322E"/>
    <w:rsid w:val="001B74A8"/>
    <w:rsid w:val="001D7F19"/>
    <w:rsid w:val="001E078B"/>
    <w:rsid w:val="001F10A8"/>
    <w:rsid w:val="00205358"/>
    <w:rsid w:val="00232BD8"/>
    <w:rsid w:val="00234B66"/>
    <w:rsid w:val="00253BC0"/>
    <w:rsid w:val="002842A1"/>
    <w:rsid w:val="002A0DAB"/>
    <w:rsid w:val="002B021F"/>
    <w:rsid w:val="002C15BB"/>
    <w:rsid w:val="002C2B33"/>
    <w:rsid w:val="002C3B75"/>
    <w:rsid w:val="002E028E"/>
    <w:rsid w:val="002E2745"/>
    <w:rsid w:val="002F0CAC"/>
    <w:rsid w:val="00313B76"/>
    <w:rsid w:val="0033745B"/>
    <w:rsid w:val="00342323"/>
    <w:rsid w:val="003435B6"/>
    <w:rsid w:val="003542CC"/>
    <w:rsid w:val="00356B40"/>
    <w:rsid w:val="00383B95"/>
    <w:rsid w:val="0038551C"/>
    <w:rsid w:val="003A7B6F"/>
    <w:rsid w:val="003B1354"/>
    <w:rsid w:val="003D105D"/>
    <w:rsid w:val="003E4A92"/>
    <w:rsid w:val="003F21F3"/>
    <w:rsid w:val="003F2FE9"/>
    <w:rsid w:val="0040044A"/>
    <w:rsid w:val="00402C3F"/>
    <w:rsid w:val="004604D0"/>
    <w:rsid w:val="00480F1D"/>
    <w:rsid w:val="004B75D9"/>
    <w:rsid w:val="004C40F7"/>
    <w:rsid w:val="004E2B73"/>
    <w:rsid w:val="004F2E3D"/>
    <w:rsid w:val="005071E0"/>
    <w:rsid w:val="0055102F"/>
    <w:rsid w:val="005613E5"/>
    <w:rsid w:val="00562B5C"/>
    <w:rsid w:val="005A1BA0"/>
    <w:rsid w:val="005A36B1"/>
    <w:rsid w:val="005A527D"/>
    <w:rsid w:val="005C4629"/>
    <w:rsid w:val="005D6366"/>
    <w:rsid w:val="00603E9E"/>
    <w:rsid w:val="006442E9"/>
    <w:rsid w:val="00646EA7"/>
    <w:rsid w:val="00666E8F"/>
    <w:rsid w:val="006724F4"/>
    <w:rsid w:val="006745AA"/>
    <w:rsid w:val="00675CD8"/>
    <w:rsid w:val="00681FB0"/>
    <w:rsid w:val="006C4669"/>
    <w:rsid w:val="006E196D"/>
    <w:rsid w:val="006E5600"/>
    <w:rsid w:val="006F27E4"/>
    <w:rsid w:val="0070149A"/>
    <w:rsid w:val="00704910"/>
    <w:rsid w:val="00786177"/>
    <w:rsid w:val="007B52C2"/>
    <w:rsid w:val="007D4A8A"/>
    <w:rsid w:val="007D7A68"/>
    <w:rsid w:val="007F5EAF"/>
    <w:rsid w:val="00815D40"/>
    <w:rsid w:val="00833DE1"/>
    <w:rsid w:val="008463E8"/>
    <w:rsid w:val="00856197"/>
    <w:rsid w:val="00873FB8"/>
    <w:rsid w:val="008A19A7"/>
    <w:rsid w:val="008C4609"/>
    <w:rsid w:val="008F1EBE"/>
    <w:rsid w:val="008F728D"/>
    <w:rsid w:val="00905A29"/>
    <w:rsid w:val="00912557"/>
    <w:rsid w:val="0091620E"/>
    <w:rsid w:val="0094657A"/>
    <w:rsid w:val="00951222"/>
    <w:rsid w:val="009572F5"/>
    <w:rsid w:val="00975233"/>
    <w:rsid w:val="0098707E"/>
    <w:rsid w:val="009952B0"/>
    <w:rsid w:val="00995EE7"/>
    <w:rsid w:val="00996784"/>
    <w:rsid w:val="009E2F3F"/>
    <w:rsid w:val="00A03FD5"/>
    <w:rsid w:val="00A119E7"/>
    <w:rsid w:val="00A306D4"/>
    <w:rsid w:val="00A62882"/>
    <w:rsid w:val="00A67ED3"/>
    <w:rsid w:val="00A76CDA"/>
    <w:rsid w:val="00A93E52"/>
    <w:rsid w:val="00A96CD1"/>
    <w:rsid w:val="00AB4AD7"/>
    <w:rsid w:val="00AB61CC"/>
    <w:rsid w:val="00AB7150"/>
    <w:rsid w:val="00AC2756"/>
    <w:rsid w:val="00B65AB0"/>
    <w:rsid w:val="00B8469E"/>
    <w:rsid w:val="00BA52D4"/>
    <w:rsid w:val="00BB1A24"/>
    <w:rsid w:val="00BE5706"/>
    <w:rsid w:val="00BE6C84"/>
    <w:rsid w:val="00BE7159"/>
    <w:rsid w:val="00BF2074"/>
    <w:rsid w:val="00BF6147"/>
    <w:rsid w:val="00C335FB"/>
    <w:rsid w:val="00C737DE"/>
    <w:rsid w:val="00CA5B78"/>
    <w:rsid w:val="00CB2DA8"/>
    <w:rsid w:val="00CB313A"/>
    <w:rsid w:val="00CF659D"/>
    <w:rsid w:val="00D10328"/>
    <w:rsid w:val="00D24A00"/>
    <w:rsid w:val="00D34C9A"/>
    <w:rsid w:val="00D609C4"/>
    <w:rsid w:val="00D86F4F"/>
    <w:rsid w:val="00D919B6"/>
    <w:rsid w:val="00D95216"/>
    <w:rsid w:val="00DC1377"/>
    <w:rsid w:val="00DD7972"/>
    <w:rsid w:val="00DE0835"/>
    <w:rsid w:val="00E05694"/>
    <w:rsid w:val="00E10AC4"/>
    <w:rsid w:val="00E234F9"/>
    <w:rsid w:val="00E377AD"/>
    <w:rsid w:val="00E4226C"/>
    <w:rsid w:val="00E62189"/>
    <w:rsid w:val="00E644BB"/>
    <w:rsid w:val="00E6642A"/>
    <w:rsid w:val="00E821D8"/>
    <w:rsid w:val="00E8773F"/>
    <w:rsid w:val="00E94ADF"/>
    <w:rsid w:val="00E9611B"/>
    <w:rsid w:val="00EA6771"/>
    <w:rsid w:val="00EB45A7"/>
    <w:rsid w:val="00EE1816"/>
    <w:rsid w:val="00EE1F02"/>
    <w:rsid w:val="00EF18C9"/>
    <w:rsid w:val="00F103E8"/>
    <w:rsid w:val="00F130C0"/>
    <w:rsid w:val="00F36AD7"/>
    <w:rsid w:val="00F52AF5"/>
    <w:rsid w:val="00F54DF1"/>
    <w:rsid w:val="00F5508F"/>
    <w:rsid w:val="00F559A6"/>
    <w:rsid w:val="00FC44CC"/>
    <w:rsid w:val="00FE0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52C2"/>
    <w:pPr>
      <w:spacing w:before="100" w:beforeAutospacing="1" w:after="100" w:afterAutospacing="1" w:line="240" w:lineRule="auto"/>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B52C2"/>
    <w:rPr>
      <w:rFonts w:ascii="Times New Roman" w:eastAsiaTheme="minorEastAsia" w:hAnsi="Times New Roman" w:cs="Times New Roman"/>
      <w:b/>
      <w:bCs/>
      <w:sz w:val="36"/>
      <w:szCs w:val="36"/>
    </w:rPr>
  </w:style>
  <w:style w:type="paragraph" w:styleId="NormalWeb">
    <w:name w:val="Normal (Web)"/>
    <w:basedOn w:val="Normal"/>
    <w:uiPriority w:val="99"/>
    <w:unhideWhenUsed/>
    <w:rsid w:val="007B52C2"/>
    <w:pPr>
      <w:spacing w:before="240" w:after="100" w:afterAutospacing="1" w:line="288" w:lineRule="auto"/>
      <w:ind w:left="120" w:right="120"/>
      <w:jc w:val="both"/>
    </w:pPr>
    <w:rPr>
      <w:rFonts w:ascii="Times New Roman" w:hAnsi="Times New Roman" w:cs="Times New Roman"/>
      <w:sz w:val="28"/>
      <w:szCs w:val="28"/>
    </w:rPr>
  </w:style>
  <w:style w:type="paragraph" w:styleId="Header">
    <w:name w:val="header"/>
    <w:basedOn w:val="Normal"/>
    <w:link w:val="HeaderChar"/>
    <w:uiPriority w:val="99"/>
    <w:unhideWhenUsed/>
    <w:rsid w:val="007B52C2"/>
    <w:pPr>
      <w:tabs>
        <w:tab w:val="center" w:pos="4320"/>
        <w:tab w:val="right" w:pos="8640"/>
      </w:tabs>
      <w:spacing w:after="0" w:line="240" w:lineRule="auto"/>
    </w:pPr>
    <w:rPr>
      <w:rFonts w:ascii=".VnTime" w:eastAsia="Times New Roman" w:hAnsi=".VnTime" w:cs="Times New Roman"/>
      <w:sz w:val="28"/>
      <w:szCs w:val="24"/>
    </w:rPr>
  </w:style>
  <w:style w:type="character" w:customStyle="1" w:styleId="HeaderChar">
    <w:name w:val="Header Char"/>
    <w:basedOn w:val="DefaultParagraphFont"/>
    <w:link w:val="Header"/>
    <w:uiPriority w:val="99"/>
    <w:rsid w:val="007B52C2"/>
    <w:rPr>
      <w:rFonts w:ascii=".VnTime" w:eastAsia="Times New Roman" w:hAnsi=".VnTime" w:cs="Times New Roman"/>
      <w:sz w:val="28"/>
      <w:szCs w:val="24"/>
    </w:rPr>
  </w:style>
  <w:style w:type="paragraph" w:customStyle="1" w:styleId="pthuthang">
    <w:name w:val="pthuthang"/>
    <w:basedOn w:val="Normal"/>
    <w:uiPriority w:val="99"/>
    <w:rsid w:val="007B52C2"/>
    <w:pPr>
      <w:spacing w:before="240" w:after="100" w:afterAutospacing="1" w:line="288" w:lineRule="auto"/>
      <w:ind w:left="300" w:right="12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675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5CD8"/>
    <w:rPr>
      <w:rFonts w:ascii="Tahoma" w:hAnsi="Tahoma" w:cs="Tahoma"/>
      <w:sz w:val="16"/>
      <w:szCs w:val="16"/>
    </w:rPr>
  </w:style>
  <w:style w:type="paragraph" w:customStyle="1" w:styleId="MOTNHO">
    <w:name w:val="MOTNHO"/>
    <w:basedOn w:val="Normal"/>
    <w:rsid w:val="00EE1F02"/>
    <w:pPr>
      <w:spacing w:after="0" w:line="240" w:lineRule="auto"/>
      <w:jc w:val="both"/>
    </w:pPr>
    <w:rPr>
      <w:rFonts w:ascii="Times New Roman" w:eastAsia="Times New Roman" w:hAnsi="Times New Roman" w:cs="Times New Roman"/>
      <w:b/>
      <w:bCs/>
      <w:color w:val="0000FF"/>
      <w:sz w:val="28"/>
      <w:szCs w:val="28"/>
    </w:rPr>
  </w:style>
  <w:style w:type="paragraph" w:customStyle="1" w:styleId="xl73">
    <w:name w:val="xl73"/>
    <w:basedOn w:val="Normal"/>
    <w:rsid w:val="004E2B73"/>
    <w:pPr>
      <w:spacing w:before="100" w:beforeAutospacing="1" w:after="100" w:afterAutospacing="1" w:line="240" w:lineRule="auto"/>
    </w:pPr>
    <w:rPr>
      <w:rFonts w:ascii="Times New Roman" w:eastAsia="Times New Roman" w:hAnsi="Times New Roman" w:cs="Times New Roman"/>
      <w:b/>
      <w:bCs/>
      <w:sz w:val="28"/>
      <w:szCs w:val="28"/>
    </w:rPr>
  </w:style>
  <w:style w:type="paragraph" w:styleId="ListParagraph">
    <w:name w:val="List Paragraph"/>
    <w:basedOn w:val="Normal"/>
    <w:uiPriority w:val="34"/>
    <w:qFormat/>
    <w:rsid w:val="008463E8"/>
    <w:pPr>
      <w:ind w:left="720"/>
      <w:contextualSpacing/>
    </w:pPr>
  </w:style>
  <w:style w:type="paragraph" w:styleId="Footer">
    <w:name w:val="footer"/>
    <w:basedOn w:val="Normal"/>
    <w:link w:val="FooterChar"/>
    <w:unhideWhenUsed/>
    <w:rsid w:val="00027CF4"/>
    <w:pPr>
      <w:tabs>
        <w:tab w:val="center" w:pos="4680"/>
        <w:tab w:val="right" w:pos="9360"/>
      </w:tabs>
      <w:spacing w:after="0" w:line="240" w:lineRule="auto"/>
    </w:pPr>
  </w:style>
  <w:style w:type="character" w:customStyle="1" w:styleId="FooterChar">
    <w:name w:val="Footer Char"/>
    <w:basedOn w:val="DefaultParagraphFont"/>
    <w:link w:val="Footer"/>
    <w:rsid w:val="00027CF4"/>
  </w:style>
  <w:style w:type="character" w:styleId="PageNumber">
    <w:name w:val="page number"/>
    <w:basedOn w:val="DefaultParagraphFont"/>
    <w:rsid w:val="00027CF4"/>
  </w:style>
  <w:style w:type="paragraph" w:customStyle="1" w:styleId="DE7B8801F2B1483F98D539CC92927118">
    <w:name w:val="DE7B8801F2B1483F98D539CC92927118"/>
    <w:rsid w:val="002E028E"/>
    <w:rPr>
      <w:lang w:eastAsia="ja-JP"/>
    </w:rPr>
  </w:style>
  <w:style w:type="paragraph" w:styleId="Title">
    <w:name w:val="Title"/>
    <w:basedOn w:val="Normal"/>
    <w:link w:val="TitleChar"/>
    <w:qFormat/>
    <w:rsid w:val="00AB7150"/>
    <w:pPr>
      <w:spacing w:after="0" w:line="240" w:lineRule="auto"/>
      <w:jc w:val="center"/>
    </w:pPr>
    <w:rPr>
      <w:rFonts w:ascii="VNI-Times" w:eastAsia="Times New Roman" w:hAnsi="VNI-Times" w:cs="Times New Roman"/>
      <w:b/>
      <w:bCs/>
      <w:sz w:val="24"/>
      <w:szCs w:val="24"/>
    </w:rPr>
  </w:style>
  <w:style w:type="character" w:customStyle="1" w:styleId="TitleChar">
    <w:name w:val="Title Char"/>
    <w:basedOn w:val="DefaultParagraphFont"/>
    <w:link w:val="Title"/>
    <w:rsid w:val="00AB7150"/>
    <w:rPr>
      <w:rFonts w:ascii="VNI-Times" w:eastAsia="Times New Roman" w:hAnsi="VNI-Times"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070839">
      <w:bodyDiv w:val="1"/>
      <w:marLeft w:val="0"/>
      <w:marRight w:val="0"/>
      <w:marTop w:val="0"/>
      <w:marBottom w:val="0"/>
      <w:divBdr>
        <w:top w:val="none" w:sz="0" w:space="0" w:color="auto"/>
        <w:left w:val="none" w:sz="0" w:space="0" w:color="auto"/>
        <w:bottom w:val="none" w:sz="0" w:space="0" w:color="auto"/>
        <w:right w:val="none" w:sz="0" w:space="0" w:color="auto"/>
      </w:divBdr>
    </w:div>
    <w:div w:id="19765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18</Pages>
  <Words>4547</Words>
  <Characters>25920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User</cp:lastModifiedBy>
  <cp:revision>4</cp:revision>
  <cp:lastPrinted>2015-12-12T09:58:00Z</cp:lastPrinted>
  <dcterms:created xsi:type="dcterms:W3CDTF">2016-01-06T03:05:00Z</dcterms:created>
  <dcterms:modified xsi:type="dcterms:W3CDTF">2016-01-06T06:07:00Z</dcterms:modified>
</cp:coreProperties>
</file>